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Благотворительный гуманитарный центр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Зюзева Оксана Рафаэльевна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289-09-70</w:t>
            </w:r>
          </w:p>
          <w:p w:rsidR="003620C5" w:rsidRPr="0010196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8-904-169-99-80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046F6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620C5" w:rsidRPr="004B217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zuzeva.o@soee.ru</w:t>
              </w:r>
            </w:hyperlink>
            <w:r w:rsidR="003620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620C5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 xml:space="preserve">Многодетные, малоимущие, неполные семьи,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инвалиды и пенсионеры, 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беженцы, переселенцы, пог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орельцы, безработные, бездомные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 xml:space="preserve"> и другие категории граждан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(до 300 чел. в месяц),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которые по тем или иным причинам нуждаются в срочной социальной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 xml:space="preserve"> находящи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ся на территории г. Екатеринбурга и Свердловской области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Default="003620C5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о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казание гражданам, попавшим в трудную жизненную ситуацию и испытывающим серьезные финансовые затруднения, материальной помощи в натуральном виде, а также социальное и правовое консультирование через благотворительный гуманитарный центр.</w:t>
            </w:r>
          </w:p>
          <w:p w:rsidR="003620C5" w:rsidRDefault="003620C5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3620C5" w:rsidRDefault="00EA1E7A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о</w:t>
            </w:r>
            <w:r w:rsidR="003620C5" w:rsidRPr="003620C5">
              <w:rPr>
                <w:rFonts w:ascii="Times New Roman" w:hAnsi="Times New Roman" w:cs="Times New Roman"/>
                <w:sz w:val="24"/>
                <w:szCs w:val="24"/>
              </w:rPr>
              <w:t>казание материальной помощи нуждающимся гражданам, социальное консультирование по вопросам социально-бытового обеспечения жизнедеятельности и социально-правовой защиты, направленное на их психологическую поддержку и активизацию усилий в решении существующих проблем.</w:t>
            </w:r>
          </w:p>
          <w:p w:rsidR="00EA1E7A" w:rsidRDefault="00EA1E7A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ривлечение благотворителей к практическим делам милосердия, а также добровольцев для приёма, сортировки, доставки и выдачи вещей.</w:t>
            </w:r>
          </w:p>
          <w:p w:rsidR="003620C5" w:rsidRPr="00101961" w:rsidRDefault="00EA1E7A" w:rsidP="00EA1E7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и</w:t>
            </w:r>
            <w:r w:rsidRPr="003620C5">
              <w:rPr>
                <w:rFonts w:ascii="Times New Roman" w:hAnsi="Times New Roman" w:cs="Times New Roman"/>
                <w:sz w:val="24"/>
                <w:szCs w:val="24"/>
              </w:rPr>
              <w:t>нформирование граждан г. Екатеринбурга и Свердловской области о деятельности гуманитарного центра при Екатеринбургской епархии; освящение деятельности центра через СМИ; распространение положительного опыта среди других епархий Русской Православной Церкви.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5227D6" w:rsidRPr="005227D6" w:rsidRDefault="00FF6550" w:rsidP="005227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Центре обратившиеся м</w:t>
            </w:r>
            <w:r w:rsidR="005227D6" w:rsidRPr="005227D6">
              <w:rPr>
                <w:rFonts w:ascii="Times New Roman" w:hAnsi="Times New Roman" w:cs="Times New Roman"/>
                <w:sz w:val="24"/>
                <w:szCs w:val="24"/>
              </w:rPr>
              <w:t>ногодетные и малоимущие семьи, пенсионеры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инвалиды</w:t>
            </w:r>
            <w:r w:rsidR="005227D6" w:rsidRPr="005227D6">
              <w:rPr>
                <w:rFonts w:ascii="Times New Roman" w:hAnsi="Times New Roman" w:cs="Times New Roman"/>
                <w:sz w:val="24"/>
                <w:szCs w:val="24"/>
              </w:rPr>
              <w:t xml:space="preserve"> могут получить одежду, обувь, предметы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санитарии и </w:t>
            </w:r>
            <w:r w:rsidR="005227D6" w:rsidRPr="005227D6">
              <w:rPr>
                <w:rFonts w:ascii="Times New Roman" w:hAnsi="Times New Roman" w:cs="Times New Roman"/>
                <w:sz w:val="24"/>
                <w:szCs w:val="24"/>
              </w:rPr>
              <w:t>гигиены, средства по уходу и иные вещи, пожертвованные организациями и частными благотворителями.</w:t>
            </w:r>
            <w:r>
              <w:t xml:space="preserve"> </w:t>
            </w:r>
            <w:r w:rsidR="005227D6" w:rsidRPr="005227D6">
              <w:rPr>
                <w:rFonts w:ascii="Times New Roman" w:hAnsi="Times New Roman" w:cs="Times New Roman"/>
                <w:sz w:val="24"/>
                <w:szCs w:val="24"/>
              </w:rPr>
              <w:t>Центр осуществляет сбор и прием вещей на безвозмездной основе. Вещи могут быть как новые, так и бывшие в употреблении. Центр самостоятельно проводит сортировку вещей и формирование заказов для своих подопечных.</w:t>
            </w:r>
            <w:r w:rsidR="005227D6">
              <w:t xml:space="preserve"> </w:t>
            </w:r>
            <w:r w:rsidR="005227D6" w:rsidRPr="005227D6">
              <w:rPr>
                <w:rFonts w:ascii="Times New Roman" w:hAnsi="Times New Roman" w:cs="Times New Roman"/>
                <w:sz w:val="24"/>
                <w:szCs w:val="24"/>
              </w:rPr>
              <w:t>Посещение Центра для подопечных ограничено и составляет один раз в 3 месяца, за исключением случаев острой необходимости и иных непредвиденных обстоятельств.</w:t>
            </w:r>
            <w:r w:rsidR="00046F6A">
              <w:rPr>
                <w:rFonts w:ascii="Times New Roman" w:hAnsi="Times New Roman" w:cs="Times New Roman"/>
                <w:sz w:val="24"/>
                <w:szCs w:val="24"/>
              </w:rPr>
              <w:t xml:space="preserve"> Прием граждан ведется по предварительной записи и на основании документов, подтверждающих трудную жизненную ситуацию.</w:t>
            </w:r>
            <w:bookmarkStart w:id="2" w:name="_GoBack"/>
            <w:bookmarkEnd w:id="2"/>
          </w:p>
          <w:p w:rsidR="005227D6" w:rsidRPr="005227D6" w:rsidRDefault="00FF6550" w:rsidP="005227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Кроме прямой материальной помощи, обратившимся гражданам оказывается консультативная помощь по социальным и правовым вопросам. </w:t>
            </w:r>
          </w:p>
          <w:p w:rsidR="00091290" w:rsidRPr="00101961" w:rsidRDefault="00091290" w:rsidP="005227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Подробнее о проекте на сайте: </w:t>
            </w:r>
            <w:hyperlink r:id="rId10" w:history="1">
              <w:r w:rsidRPr="004B217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http://www.ekbmiloserdie.ru/projects-centre_of_humanitarian_aid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620C5" w:rsidP="003620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Свердловская область и 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620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декабря 2013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8860AF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90D" w:rsidRDefault="00D3390D" w:rsidP="008533E1">
      <w:pPr>
        <w:spacing w:after="0" w:line="240" w:lineRule="auto"/>
      </w:pPr>
      <w:r>
        <w:separator/>
      </w:r>
    </w:p>
  </w:endnote>
  <w:endnote w:type="continuationSeparator" w:id="0">
    <w:p w:rsidR="00D3390D" w:rsidRDefault="00D3390D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90D" w:rsidRDefault="00D3390D" w:rsidP="008533E1">
      <w:pPr>
        <w:spacing w:after="0" w:line="240" w:lineRule="auto"/>
      </w:pPr>
      <w:r>
        <w:separator/>
      </w:r>
    </w:p>
  </w:footnote>
  <w:footnote w:type="continuationSeparator" w:id="0">
    <w:p w:rsidR="00D3390D" w:rsidRDefault="00D3390D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46F6A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1290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620C5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227D6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3BAA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860AF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390D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1E7A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  <w:rsid w:val="00FF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3620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3620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projects-centre_of_humanitarian_aid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zuzeva.o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3D410-FE86-4E84-AD5B-35AC179D0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Компьютер 6</cp:lastModifiedBy>
  <cp:revision>7</cp:revision>
  <cp:lastPrinted>2014-12-17T09:32:00Z</cp:lastPrinted>
  <dcterms:created xsi:type="dcterms:W3CDTF">2015-03-04T14:26:00Z</dcterms:created>
  <dcterms:modified xsi:type="dcterms:W3CDTF">2015-03-06T05:25:00Z</dcterms:modified>
  <cp:category>15.12;17.12</cp:category>
</cp:coreProperties>
</file>