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Liberation Serif" w:eastAsiaTheme="minorHAnsi" w:hAnsi="Liberation Serif" w:cs="Liberation Serif"/>
          <w:color w:val="auto"/>
          <w:sz w:val="24"/>
          <w:szCs w:val="24"/>
          <w:lang w:eastAsia="en-US"/>
        </w:rPr>
        <w:id w:val="-1923472827"/>
        <w:docPartObj>
          <w:docPartGallery w:val="Table of Contents"/>
          <w:docPartUnique/>
        </w:docPartObj>
      </w:sdtPr>
      <w:sdtEndPr>
        <w:rPr>
          <w:b/>
          <w:bCs/>
        </w:rPr>
      </w:sdtEndPr>
      <w:sdtContent>
        <w:p w:rsidR="00AA79B3" w:rsidRPr="00530734" w:rsidRDefault="00DA5FC7" w:rsidP="003144B9">
          <w:pPr>
            <w:pStyle w:val="a7"/>
            <w:spacing w:before="0" w:line="240" w:lineRule="auto"/>
            <w:jc w:val="center"/>
            <w:rPr>
              <w:rFonts w:ascii="Liberation Serif" w:hAnsi="Liberation Serif" w:cs="Liberation Serif"/>
              <w:b/>
              <w:color w:val="auto"/>
              <w:sz w:val="24"/>
              <w:szCs w:val="24"/>
            </w:rPr>
          </w:pPr>
          <w:r w:rsidRPr="00530734">
            <w:rPr>
              <w:rFonts w:ascii="Liberation Serif" w:hAnsi="Liberation Serif" w:cs="Liberation Serif"/>
              <w:b/>
              <w:color w:val="auto"/>
              <w:sz w:val="24"/>
              <w:szCs w:val="24"/>
            </w:rPr>
            <w:t>ОБЗОР</w:t>
          </w:r>
          <w:r w:rsidRPr="00530734">
            <w:rPr>
              <w:rFonts w:ascii="Liberation Serif" w:hAnsi="Liberation Serif" w:cs="Liberation Serif"/>
              <w:b/>
              <w:color w:val="auto"/>
              <w:sz w:val="24"/>
              <w:szCs w:val="24"/>
            </w:rPr>
            <w:br/>
            <w:t>судебной практики по рассмотрению в 20</w:t>
          </w:r>
          <w:r w:rsidR="003144E2" w:rsidRPr="00530734">
            <w:rPr>
              <w:rFonts w:ascii="Liberation Serif" w:hAnsi="Liberation Serif" w:cs="Liberation Serif"/>
              <w:b/>
              <w:color w:val="auto"/>
              <w:sz w:val="24"/>
              <w:szCs w:val="24"/>
            </w:rPr>
            <w:t>19 – 2021</w:t>
          </w:r>
          <w:r w:rsidRPr="00530734">
            <w:rPr>
              <w:rFonts w:ascii="Liberation Serif" w:hAnsi="Liberation Serif" w:cs="Liberation Serif"/>
              <w:b/>
              <w:color w:val="auto"/>
              <w:sz w:val="24"/>
              <w:szCs w:val="24"/>
            </w:rPr>
            <w:t xml:space="preserve"> год</w:t>
          </w:r>
          <w:r w:rsidR="003144E2" w:rsidRPr="00530734">
            <w:rPr>
              <w:rFonts w:ascii="Liberation Serif" w:hAnsi="Liberation Serif" w:cs="Liberation Serif"/>
              <w:b/>
              <w:color w:val="auto"/>
              <w:sz w:val="24"/>
              <w:szCs w:val="24"/>
            </w:rPr>
            <w:t xml:space="preserve">ах </w:t>
          </w:r>
          <w:r w:rsidRPr="00530734">
            <w:rPr>
              <w:rFonts w:ascii="Liberation Serif" w:hAnsi="Liberation Serif" w:cs="Liberation Serif"/>
              <w:b/>
              <w:color w:val="auto"/>
              <w:sz w:val="24"/>
              <w:szCs w:val="24"/>
            </w:rPr>
            <w:t xml:space="preserve">дел по спорам, </w:t>
          </w:r>
          <w:r w:rsidRPr="00530734">
            <w:rPr>
              <w:rFonts w:ascii="Liberation Serif" w:hAnsi="Liberation Serif" w:cs="Liberation Serif"/>
              <w:b/>
              <w:color w:val="auto"/>
              <w:sz w:val="24"/>
              <w:szCs w:val="24"/>
            </w:rPr>
            <w:br/>
            <w:t xml:space="preserve">связанным с </w:t>
          </w:r>
          <w:r w:rsidR="00343724" w:rsidRPr="00530734">
            <w:rPr>
              <w:rFonts w:ascii="Liberation Serif" w:hAnsi="Liberation Serif" w:cs="Liberation Serif"/>
              <w:b/>
              <w:color w:val="auto"/>
              <w:sz w:val="24"/>
              <w:szCs w:val="24"/>
            </w:rPr>
            <w:t>применением к</w:t>
          </w:r>
          <w:r w:rsidR="00836AB5" w:rsidRPr="00530734">
            <w:rPr>
              <w:rFonts w:ascii="Liberation Serif" w:hAnsi="Liberation Serif" w:cs="Liberation Serif"/>
              <w:b/>
              <w:color w:val="auto"/>
              <w:sz w:val="24"/>
              <w:szCs w:val="24"/>
            </w:rPr>
            <w:t xml:space="preserve"> </w:t>
          </w:r>
          <w:r w:rsidRPr="00530734">
            <w:rPr>
              <w:rFonts w:ascii="Liberation Serif" w:hAnsi="Liberation Serif" w:cs="Liberation Serif"/>
              <w:b/>
              <w:color w:val="auto"/>
              <w:sz w:val="24"/>
              <w:szCs w:val="24"/>
            </w:rPr>
            <w:t>государственны</w:t>
          </w:r>
          <w:r w:rsidR="00343724" w:rsidRPr="00530734">
            <w:rPr>
              <w:rFonts w:ascii="Liberation Serif" w:hAnsi="Liberation Serif" w:cs="Liberation Serif"/>
              <w:b/>
              <w:color w:val="auto"/>
              <w:sz w:val="24"/>
              <w:szCs w:val="24"/>
            </w:rPr>
            <w:t xml:space="preserve">м </w:t>
          </w:r>
          <w:r w:rsidRPr="00530734">
            <w:rPr>
              <w:rFonts w:ascii="Liberation Serif" w:hAnsi="Liberation Serif" w:cs="Liberation Serif"/>
              <w:b/>
              <w:color w:val="auto"/>
              <w:sz w:val="24"/>
              <w:szCs w:val="24"/>
            </w:rPr>
            <w:t>граждански</w:t>
          </w:r>
          <w:r w:rsidR="00343724" w:rsidRPr="00530734">
            <w:rPr>
              <w:rFonts w:ascii="Liberation Serif" w:hAnsi="Liberation Serif" w:cs="Liberation Serif"/>
              <w:b/>
              <w:color w:val="auto"/>
              <w:sz w:val="24"/>
              <w:szCs w:val="24"/>
            </w:rPr>
            <w:t>м</w:t>
          </w:r>
          <w:r w:rsidRPr="00530734">
            <w:rPr>
              <w:rFonts w:ascii="Liberation Serif" w:hAnsi="Liberation Serif" w:cs="Liberation Serif"/>
              <w:b/>
              <w:color w:val="auto"/>
              <w:sz w:val="24"/>
              <w:szCs w:val="24"/>
            </w:rPr>
            <w:t xml:space="preserve"> служащи</w:t>
          </w:r>
          <w:r w:rsidR="00343724" w:rsidRPr="00530734">
            <w:rPr>
              <w:rFonts w:ascii="Liberation Serif" w:hAnsi="Liberation Serif" w:cs="Liberation Serif"/>
              <w:b/>
              <w:color w:val="auto"/>
              <w:sz w:val="24"/>
              <w:szCs w:val="24"/>
            </w:rPr>
            <w:t>м</w:t>
          </w:r>
          <w:r w:rsidR="0010516B" w:rsidRPr="00530734">
            <w:rPr>
              <w:rFonts w:ascii="Liberation Serif" w:hAnsi="Liberation Serif" w:cs="Liberation Serif"/>
              <w:b/>
              <w:color w:val="auto"/>
              <w:sz w:val="24"/>
              <w:szCs w:val="24"/>
            </w:rPr>
            <w:t xml:space="preserve"> и сотрудникам органов внутренних дел</w:t>
          </w:r>
          <w:r w:rsidR="00343724" w:rsidRPr="00530734">
            <w:rPr>
              <w:rFonts w:ascii="Liberation Serif" w:hAnsi="Liberation Serif" w:cs="Liberation Serif"/>
              <w:b/>
              <w:color w:val="auto"/>
              <w:sz w:val="24"/>
              <w:szCs w:val="24"/>
            </w:rPr>
            <w:t xml:space="preserve"> взысканий (в том числе в виде увольнения)</w:t>
          </w:r>
          <w:r w:rsidRPr="00530734">
            <w:rPr>
              <w:rFonts w:ascii="Liberation Serif" w:hAnsi="Liberation Serif" w:cs="Liberation Serif"/>
              <w:b/>
              <w:color w:val="auto"/>
              <w:sz w:val="24"/>
              <w:szCs w:val="24"/>
            </w:rPr>
            <w:t xml:space="preserve"> </w:t>
          </w:r>
          <w:r w:rsidR="00836AB5" w:rsidRPr="00530734">
            <w:rPr>
              <w:rFonts w:ascii="Liberation Serif" w:hAnsi="Liberation Serif" w:cs="Liberation Serif"/>
              <w:b/>
              <w:color w:val="auto"/>
              <w:sz w:val="24"/>
              <w:szCs w:val="24"/>
            </w:rPr>
            <w:t xml:space="preserve">в связи </w:t>
          </w:r>
          <w:r w:rsidR="0010516B" w:rsidRPr="00530734">
            <w:rPr>
              <w:rFonts w:ascii="Liberation Serif" w:hAnsi="Liberation Serif" w:cs="Liberation Serif"/>
              <w:b/>
              <w:color w:val="auto"/>
              <w:sz w:val="24"/>
              <w:szCs w:val="24"/>
            </w:rPr>
            <w:br/>
          </w:r>
          <w:r w:rsidR="00836AB5" w:rsidRPr="00530734">
            <w:rPr>
              <w:rFonts w:ascii="Liberation Serif" w:hAnsi="Liberation Serif" w:cs="Liberation Serif"/>
              <w:b/>
              <w:color w:val="auto"/>
              <w:sz w:val="24"/>
              <w:szCs w:val="24"/>
            </w:rPr>
            <w:t>с несоблюдени</w:t>
          </w:r>
          <w:r w:rsidR="00343724" w:rsidRPr="00530734">
            <w:rPr>
              <w:rFonts w:ascii="Liberation Serif" w:hAnsi="Liberation Serif" w:cs="Liberation Serif"/>
              <w:b/>
              <w:color w:val="auto"/>
              <w:sz w:val="24"/>
              <w:szCs w:val="24"/>
            </w:rPr>
            <w:t>ем</w:t>
          </w:r>
          <w:r w:rsidR="00836AB5" w:rsidRPr="00530734">
            <w:rPr>
              <w:rFonts w:ascii="Liberation Serif" w:hAnsi="Liberation Serif" w:cs="Liberation Serif"/>
              <w:b/>
              <w:color w:val="auto"/>
              <w:sz w:val="24"/>
              <w:szCs w:val="24"/>
            </w:rPr>
            <w:t xml:space="preserve"> </w:t>
          </w:r>
          <w:r w:rsidR="00343724" w:rsidRPr="00530734">
            <w:rPr>
              <w:rFonts w:ascii="Liberation Serif" w:hAnsi="Liberation Serif" w:cs="Liberation Serif"/>
              <w:b/>
              <w:color w:val="auto"/>
              <w:sz w:val="24"/>
              <w:szCs w:val="24"/>
            </w:rPr>
            <w:t>требований к служебному поведению</w:t>
          </w:r>
          <w:r w:rsidRPr="00530734">
            <w:rPr>
              <w:rFonts w:ascii="Liberation Serif" w:hAnsi="Liberation Serif" w:cs="Liberation Serif"/>
              <w:b/>
              <w:color w:val="auto"/>
              <w:sz w:val="24"/>
              <w:szCs w:val="24"/>
            </w:rPr>
            <w:t xml:space="preserve"> </w:t>
          </w:r>
          <w:r w:rsidR="00145DA9" w:rsidRPr="00530734">
            <w:rPr>
              <w:rFonts w:ascii="Liberation Serif" w:hAnsi="Liberation Serif" w:cs="Liberation Serif"/>
              <w:b/>
              <w:color w:val="auto"/>
              <w:sz w:val="24"/>
              <w:szCs w:val="24"/>
            </w:rPr>
            <w:t>и неисполнением обязанностей, установленных федеральными законами</w:t>
          </w:r>
        </w:p>
        <w:p w:rsidR="009B2D0A" w:rsidRPr="00530734" w:rsidRDefault="009B2D0A" w:rsidP="003144B9">
          <w:pPr>
            <w:spacing w:after="0" w:line="240" w:lineRule="auto"/>
            <w:rPr>
              <w:rFonts w:ascii="Liberation Serif" w:hAnsi="Liberation Serif" w:cs="Liberation Serif"/>
              <w:sz w:val="24"/>
              <w:szCs w:val="24"/>
              <w:lang w:eastAsia="ru-RU"/>
            </w:rPr>
          </w:pPr>
        </w:p>
        <w:p w:rsidR="009B2D0A" w:rsidRPr="00530734" w:rsidRDefault="009B2D0A" w:rsidP="003144B9">
          <w:pPr>
            <w:spacing w:after="0" w:line="240" w:lineRule="auto"/>
            <w:jc w:val="center"/>
            <w:rPr>
              <w:rFonts w:ascii="Liberation Serif" w:eastAsia="Times New Roman" w:hAnsi="Liberation Serif" w:cs="Liberation Serif"/>
              <w:sz w:val="24"/>
              <w:szCs w:val="24"/>
              <w:lang w:eastAsia="ru-RU"/>
            </w:rPr>
          </w:pPr>
          <w:r w:rsidRPr="00530734">
            <w:rPr>
              <w:rFonts w:ascii="Liberation Serif" w:eastAsia="Times New Roman" w:hAnsi="Liberation Serif" w:cs="Liberation Serif"/>
              <w:sz w:val="24"/>
              <w:szCs w:val="24"/>
              <w:lang w:eastAsia="ru-RU"/>
            </w:rPr>
            <w:t>(по материалам судебной практики, размещенным в свободном доступе в справочно-правовых системах и информационно-телекоммуникационной сети «Интернет»)</w:t>
          </w:r>
        </w:p>
        <w:p w:rsidR="00AA79B3" w:rsidRPr="00530734" w:rsidRDefault="00AA79B3" w:rsidP="003144B9">
          <w:pPr>
            <w:spacing w:after="0" w:line="240" w:lineRule="auto"/>
            <w:rPr>
              <w:rFonts w:ascii="Liberation Serif" w:hAnsi="Liberation Serif" w:cs="Liberation Serif"/>
              <w:sz w:val="24"/>
              <w:szCs w:val="24"/>
              <w:lang w:eastAsia="ru-RU"/>
            </w:rPr>
          </w:pPr>
        </w:p>
        <w:p w:rsidR="00B917FB" w:rsidRPr="00530734" w:rsidRDefault="00B917FB" w:rsidP="003144B9">
          <w:pPr>
            <w:spacing w:after="0" w:line="240" w:lineRule="auto"/>
            <w:rPr>
              <w:rFonts w:ascii="Liberation Serif" w:hAnsi="Liberation Serif" w:cs="Liberation Serif"/>
              <w:sz w:val="24"/>
              <w:szCs w:val="24"/>
              <w:lang w:eastAsia="ru-RU"/>
            </w:rPr>
          </w:pPr>
        </w:p>
        <w:p w:rsidR="00530734" w:rsidRPr="00530734" w:rsidRDefault="00AA79B3">
          <w:pPr>
            <w:pStyle w:val="11"/>
            <w:tabs>
              <w:tab w:val="right" w:leader="dot" w:pos="9911"/>
            </w:tabs>
            <w:rPr>
              <w:rFonts w:eastAsiaTheme="minorEastAsia"/>
              <w:noProof/>
              <w:lang w:eastAsia="ru-RU"/>
            </w:rPr>
          </w:pPr>
          <w:r w:rsidRPr="00530734">
            <w:rPr>
              <w:rFonts w:ascii="Liberation Serif" w:hAnsi="Liberation Serif" w:cs="Liberation Serif"/>
              <w:bCs/>
              <w:sz w:val="24"/>
              <w:szCs w:val="24"/>
            </w:rPr>
            <w:fldChar w:fldCharType="begin"/>
          </w:r>
          <w:r w:rsidRPr="00530734">
            <w:rPr>
              <w:rFonts w:ascii="Liberation Serif" w:hAnsi="Liberation Serif" w:cs="Liberation Serif"/>
              <w:bCs/>
              <w:sz w:val="24"/>
              <w:szCs w:val="24"/>
            </w:rPr>
            <w:instrText xml:space="preserve"> TOC \o "1-3" \h \z \u </w:instrText>
          </w:r>
          <w:r w:rsidRPr="00530734">
            <w:rPr>
              <w:rFonts w:ascii="Liberation Serif" w:hAnsi="Liberation Serif" w:cs="Liberation Serif"/>
              <w:bCs/>
              <w:sz w:val="24"/>
              <w:szCs w:val="24"/>
            </w:rPr>
            <w:fldChar w:fldCharType="separate"/>
          </w:r>
          <w:hyperlink w:anchor="_Toc74146635" w:history="1">
            <w:r w:rsidR="00530734" w:rsidRPr="00530734">
              <w:rPr>
                <w:rStyle w:val="a8"/>
                <w:rFonts w:ascii="Liberation Serif" w:hAnsi="Liberation Serif" w:cs="Liberation Serif"/>
                <w:b/>
                <w:noProof/>
                <w:color w:val="auto"/>
              </w:rPr>
              <w:t>Определение Первого кассационного суда общей юрисдикции от 13 января 2020 года</w:t>
            </w:r>
            <w:r w:rsidR="00530734" w:rsidRPr="00530734">
              <w:rPr>
                <w:noProof/>
                <w:webHidden/>
              </w:rPr>
              <w:tab/>
            </w:r>
            <w:r w:rsidR="00530734" w:rsidRPr="00530734">
              <w:rPr>
                <w:noProof/>
                <w:webHidden/>
              </w:rPr>
              <w:fldChar w:fldCharType="begin"/>
            </w:r>
            <w:r w:rsidR="00530734" w:rsidRPr="00530734">
              <w:rPr>
                <w:noProof/>
                <w:webHidden/>
              </w:rPr>
              <w:instrText xml:space="preserve"> PAGEREF _Toc74146635 \h </w:instrText>
            </w:r>
            <w:r w:rsidR="00530734" w:rsidRPr="00530734">
              <w:rPr>
                <w:noProof/>
                <w:webHidden/>
              </w:rPr>
            </w:r>
            <w:r w:rsidR="00530734" w:rsidRPr="00530734">
              <w:rPr>
                <w:noProof/>
                <w:webHidden/>
              </w:rPr>
              <w:fldChar w:fldCharType="separate"/>
            </w:r>
            <w:r w:rsidR="00530734" w:rsidRPr="00530734">
              <w:rPr>
                <w:noProof/>
                <w:webHidden/>
              </w:rPr>
              <w:t>2</w:t>
            </w:r>
            <w:r w:rsidR="00530734" w:rsidRPr="00530734">
              <w:rPr>
                <w:noProof/>
                <w:webHidden/>
              </w:rPr>
              <w:fldChar w:fldCharType="end"/>
            </w:r>
          </w:hyperlink>
        </w:p>
        <w:p w:rsidR="00530734" w:rsidRPr="00530734" w:rsidRDefault="00A91401">
          <w:pPr>
            <w:pStyle w:val="11"/>
            <w:tabs>
              <w:tab w:val="right" w:leader="dot" w:pos="9911"/>
            </w:tabs>
            <w:rPr>
              <w:rFonts w:eastAsiaTheme="minorEastAsia"/>
              <w:noProof/>
              <w:lang w:eastAsia="ru-RU"/>
            </w:rPr>
          </w:pPr>
          <w:hyperlink w:anchor="_Toc74146636" w:history="1">
            <w:r w:rsidR="00530734" w:rsidRPr="00530734">
              <w:rPr>
                <w:rStyle w:val="a8"/>
                <w:rFonts w:ascii="Liberation Serif" w:hAnsi="Liberation Serif" w:cs="Liberation Serif"/>
                <w:b/>
                <w:noProof/>
                <w:color w:val="auto"/>
              </w:rPr>
              <w:t>Определение Первого кассационного суда общей юрисдикции от 9 июня 2020 года</w:t>
            </w:r>
            <w:r w:rsidR="00530734" w:rsidRPr="00530734">
              <w:rPr>
                <w:noProof/>
                <w:webHidden/>
              </w:rPr>
              <w:tab/>
            </w:r>
            <w:r w:rsidR="00530734" w:rsidRPr="00530734">
              <w:rPr>
                <w:noProof/>
                <w:webHidden/>
              </w:rPr>
              <w:fldChar w:fldCharType="begin"/>
            </w:r>
            <w:r w:rsidR="00530734" w:rsidRPr="00530734">
              <w:rPr>
                <w:noProof/>
                <w:webHidden/>
              </w:rPr>
              <w:instrText xml:space="preserve"> PAGEREF _Toc74146636 \h </w:instrText>
            </w:r>
            <w:r w:rsidR="00530734" w:rsidRPr="00530734">
              <w:rPr>
                <w:noProof/>
                <w:webHidden/>
              </w:rPr>
            </w:r>
            <w:r w:rsidR="00530734" w:rsidRPr="00530734">
              <w:rPr>
                <w:noProof/>
                <w:webHidden/>
              </w:rPr>
              <w:fldChar w:fldCharType="separate"/>
            </w:r>
            <w:r w:rsidR="00530734" w:rsidRPr="00530734">
              <w:rPr>
                <w:noProof/>
                <w:webHidden/>
              </w:rPr>
              <w:t>3</w:t>
            </w:r>
            <w:r w:rsidR="00530734" w:rsidRPr="00530734">
              <w:rPr>
                <w:noProof/>
                <w:webHidden/>
              </w:rPr>
              <w:fldChar w:fldCharType="end"/>
            </w:r>
          </w:hyperlink>
        </w:p>
        <w:p w:rsidR="00530734" w:rsidRPr="00530734" w:rsidRDefault="00A91401">
          <w:pPr>
            <w:pStyle w:val="11"/>
            <w:tabs>
              <w:tab w:val="right" w:leader="dot" w:pos="9911"/>
            </w:tabs>
            <w:rPr>
              <w:rFonts w:eastAsiaTheme="minorEastAsia"/>
              <w:noProof/>
              <w:lang w:eastAsia="ru-RU"/>
            </w:rPr>
          </w:pPr>
          <w:hyperlink w:anchor="_Toc74146637" w:history="1">
            <w:r w:rsidR="00530734" w:rsidRPr="00530734">
              <w:rPr>
                <w:rStyle w:val="a8"/>
                <w:rFonts w:ascii="Liberation Serif" w:hAnsi="Liberation Serif" w:cs="Liberation Serif"/>
                <w:b/>
                <w:noProof/>
                <w:color w:val="auto"/>
              </w:rPr>
              <w:t>Определение Первого кассационного суда общей юрисдикции от 12 апреля 2021 года</w:t>
            </w:r>
            <w:r w:rsidR="00530734" w:rsidRPr="00530734">
              <w:rPr>
                <w:noProof/>
                <w:webHidden/>
              </w:rPr>
              <w:tab/>
            </w:r>
            <w:r w:rsidR="00530734" w:rsidRPr="00530734">
              <w:rPr>
                <w:noProof/>
                <w:webHidden/>
              </w:rPr>
              <w:fldChar w:fldCharType="begin"/>
            </w:r>
            <w:r w:rsidR="00530734" w:rsidRPr="00530734">
              <w:rPr>
                <w:noProof/>
                <w:webHidden/>
              </w:rPr>
              <w:instrText xml:space="preserve"> PAGEREF _Toc74146637 \h </w:instrText>
            </w:r>
            <w:r w:rsidR="00530734" w:rsidRPr="00530734">
              <w:rPr>
                <w:noProof/>
                <w:webHidden/>
              </w:rPr>
            </w:r>
            <w:r w:rsidR="00530734" w:rsidRPr="00530734">
              <w:rPr>
                <w:noProof/>
                <w:webHidden/>
              </w:rPr>
              <w:fldChar w:fldCharType="separate"/>
            </w:r>
            <w:r w:rsidR="00530734" w:rsidRPr="00530734">
              <w:rPr>
                <w:noProof/>
                <w:webHidden/>
              </w:rPr>
              <w:t>5</w:t>
            </w:r>
            <w:r w:rsidR="00530734" w:rsidRPr="00530734">
              <w:rPr>
                <w:noProof/>
                <w:webHidden/>
              </w:rPr>
              <w:fldChar w:fldCharType="end"/>
            </w:r>
          </w:hyperlink>
        </w:p>
        <w:p w:rsidR="00530734" w:rsidRPr="00530734" w:rsidRDefault="00A91401">
          <w:pPr>
            <w:pStyle w:val="11"/>
            <w:tabs>
              <w:tab w:val="right" w:leader="dot" w:pos="9911"/>
            </w:tabs>
            <w:rPr>
              <w:rFonts w:eastAsiaTheme="minorEastAsia"/>
              <w:noProof/>
              <w:lang w:eastAsia="ru-RU"/>
            </w:rPr>
          </w:pPr>
          <w:hyperlink w:anchor="_Toc74146638" w:history="1">
            <w:r w:rsidR="00530734" w:rsidRPr="00530734">
              <w:rPr>
                <w:rStyle w:val="a8"/>
                <w:rFonts w:ascii="Liberation Serif" w:hAnsi="Liberation Serif" w:cs="Liberation Serif"/>
                <w:b/>
                <w:noProof/>
                <w:color w:val="auto"/>
              </w:rPr>
              <w:t>Определение Первого кассационного суда общей юрисдикции от 17 мая 2021 года</w:t>
            </w:r>
            <w:r w:rsidR="00530734" w:rsidRPr="00530734">
              <w:rPr>
                <w:noProof/>
                <w:webHidden/>
              </w:rPr>
              <w:tab/>
            </w:r>
            <w:r w:rsidR="00530734" w:rsidRPr="00530734">
              <w:rPr>
                <w:noProof/>
                <w:webHidden/>
              </w:rPr>
              <w:fldChar w:fldCharType="begin"/>
            </w:r>
            <w:r w:rsidR="00530734" w:rsidRPr="00530734">
              <w:rPr>
                <w:noProof/>
                <w:webHidden/>
              </w:rPr>
              <w:instrText xml:space="preserve"> PAGEREF _Toc74146638 \h </w:instrText>
            </w:r>
            <w:r w:rsidR="00530734" w:rsidRPr="00530734">
              <w:rPr>
                <w:noProof/>
                <w:webHidden/>
              </w:rPr>
            </w:r>
            <w:r w:rsidR="00530734" w:rsidRPr="00530734">
              <w:rPr>
                <w:noProof/>
                <w:webHidden/>
              </w:rPr>
              <w:fldChar w:fldCharType="separate"/>
            </w:r>
            <w:r w:rsidR="00530734" w:rsidRPr="00530734">
              <w:rPr>
                <w:noProof/>
                <w:webHidden/>
              </w:rPr>
              <w:t>6</w:t>
            </w:r>
            <w:r w:rsidR="00530734" w:rsidRPr="00530734">
              <w:rPr>
                <w:noProof/>
                <w:webHidden/>
              </w:rPr>
              <w:fldChar w:fldCharType="end"/>
            </w:r>
          </w:hyperlink>
        </w:p>
        <w:p w:rsidR="00530734" w:rsidRPr="00530734" w:rsidRDefault="00A91401">
          <w:pPr>
            <w:pStyle w:val="11"/>
            <w:tabs>
              <w:tab w:val="right" w:leader="dot" w:pos="9911"/>
            </w:tabs>
            <w:rPr>
              <w:rFonts w:eastAsiaTheme="minorEastAsia"/>
              <w:noProof/>
              <w:lang w:eastAsia="ru-RU"/>
            </w:rPr>
          </w:pPr>
          <w:hyperlink w:anchor="_Toc74146639" w:history="1">
            <w:r w:rsidR="00530734" w:rsidRPr="00530734">
              <w:rPr>
                <w:rStyle w:val="a8"/>
                <w:rFonts w:ascii="Liberation Serif" w:hAnsi="Liberation Serif" w:cs="Liberation Serif"/>
                <w:b/>
                <w:noProof/>
                <w:color w:val="auto"/>
              </w:rPr>
              <w:t>Определение Третьего кассационного суда общей юрисдикции от 3 февраля 2020 года</w:t>
            </w:r>
            <w:r w:rsidR="00530734" w:rsidRPr="00530734">
              <w:rPr>
                <w:noProof/>
                <w:webHidden/>
              </w:rPr>
              <w:tab/>
            </w:r>
            <w:r w:rsidR="00530734" w:rsidRPr="00530734">
              <w:rPr>
                <w:noProof/>
                <w:webHidden/>
              </w:rPr>
              <w:fldChar w:fldCharType="begin"/>
            </w:r>
            <w:r w:rsidR="00530734" w:rsidRPr="00530734">
              <w:rPr>
                <w:noProof/>
                <w:webHidden/>
              </w:rPr>
              <w:instrText xml:space="preserve"> PAGEREF _Toc74146639 \h </w:instrText>
            </w:r>
            <w:r w:rsidR="00530734" w:rsidRPr="00530734">
              <w:rPr>
                <w:noProof/>
                <w:webHidden/>
              </w:rPr>
            </w:r>
            <w:r w:rsidR="00530734" w:rsidRPr="00530734">
              <w:rPr>
                <w:noProof/>
                <w:webHidden/>
              </w:rPr>
              <w:fldChar w:fldCharType="separate"/>
            </w:r>
            <w:r w:rsidR="00530734" w:rsidRPr="00530734">
              <w:rPr>
                <w:noProof/>
                <w:webHidden/>
              </w:rPr>
              <w:t>7</w:t>
            </w:r>
            <w:r w:rsidR="00530734" w:rsidRPr="00530734">
              <w:rPr>
                <w:noProof/>
                <w:webHidden/>
              </w:rPr>
              <w:fldChar w:fldCharType="end"/>
            </w:r>
          </w:hyperlink>
        </w:p>
        <w:p w:rsidR="00530734" w:rsidRPr="00530734" w:rsidRDefault="00A91401">
          <w:pPr>
            <w:pStyle w:val="11"/>
            <w:tabs>
              <w:tab w:val="right" w:leader="dot" w:pos="9911"/>
            </w:tabs>
            <w:rPr>
              <w:rFonts w:eastAsiaTheme="minorEastAsia"/>
              <w:noProof/>
              <w:lang w:eastAsia="ru-RU"/>
            </w:rPr>
          </w:pPr>
          <w:hyperlink w:anchor="_Toc74146640" w:history="1">
            <w:r w:rsidR="00530734" w:rsidRPr="00530734">
              <w:rPr>
                <w:rStyle w:val="a8"/>
                <w:rFonts w:ascii="Liberation Serif" w:hAnsi="Liberation Serif" w:cs="Liberation Serif"/>
                <w:b/>
                <w:noProof/>
                <w:color w:val="auto"/>
              </w:rPr>
              <w:t>Определение Третьего кассационного суда общей юрисдикции от 9 декабря 2020 года</w:t>
            </w:r>
            <w:r w:rsidR="00530734" w:rsidRPr="00530734">
              <w:rPr>
                <w:noProof/>
                <w:webHidden/>
              </w:rPr>
              <w:tab/>
            </w:r>
            <w:r w:rsidR="00530734" w:rsidRPr="00530734">
              <w:rPr>
                <w:noProof/>
                <w:webHidden/>
              </w:rPr>
              <w:fldChar w:fldCharType="begin"/>
            </w:r>
            <w:r w:rsidR="00530734" w:rsidRPr="00530734">
              <w:rPr>
                <w:noProof/>
                <w:webHidden/>
              </w:rPr>
              <w:instrText xml:space="preserve"> PAGEREF _Toc74146640 \h </w:instrText>
            </w:r>
            <w:r w:rsidR="00530734" w:rsidRPr="00530734">
              <w:rPr>
                <w:noProof/>
                <w:webHidden/>
              </w:rPr>
            </w:r>
            <w:r w:rsidR="00530734" w:rsidRPr="00530734">
              <w:rPr>
                <w:noProof/>
                <w:webHidden/>
              </w:rPr>
              <w:fldChar w:fldCharType="separate"/>
            </w:r>
            <w:r w:rsidR="00530734" w:rsidRPr="00530734">
              <w:rPr>
                <w:noProof/>
                <w:webHidden/>
              </w:rPr>
              <w:t>8</w:t>
            </w:r>
            <w:r w:rsidR="00530734" w:rsidRPr="00530734">
              <w:rPr>
                <w:noProof/>
                <w:webHidden/>
              </w:rPr>
              <w:fldChar w:fldCharType="end"/>
            </w:r>
          </w:hyperlink>
        </w:p>
        <w:p w:rsidR="00530734" w:rsidRPr="00530734" w:rsidRDefault="00A91401">
          <w:pPr>
            <w:pStyle w:val="11"/>
            <w:tabs>
              <w:tab w:val="right" w:leader="dot" w:pos="9911"/>
            </w:tabs>
            <w:rPr>
              <w:rFonts w:eastAsiaTheme="minorEastAsia"/>
              <w:noProof/>
              <w:lang w:eastAsia="ru-RU"/>
            </w:rPr>
          </w:pPr>
          <w:hyperlink w:anchor="_Toc74146641" w:history="1">
            <w:r w:rsidR="00530734" w:rsidRPr="00530734">
              <w:rPr>
                <w:rStyle w:val="a8"/>
                <w:rFonts w:ascii="Liberation Serif" w:hAnsi="Liberation Serif" w:cs="Liberation Serif"/>
                <w:b/>
                <w:noProof/>
                <w:color w:val="auto"/>
              </w:rPr>
              <w:t>Определение Четвертого кассационного суда общей юрисдикции от 12 ноября 2019 года</w:t>
            </w:r>
            <w:r w:rsidR="00530734" w:rsidRPr="00530734">
              <w:rPr>
                <w:noProof/>
                <w:webHidden/>
              </w:rPr>
              <w:tab/>
            </w:r>
            <w:r w:rsidR="00530734" w:rsidRPr="00530734">
              <w:rPr>
                <w:noProof/>
                <w:webHidden/>
              </w:rPr>
              <w:fldChar w:fldCharType="begin"/>
            </w:r>
            <w:r w:rsidR="00530734" w:rsidRPr="00530734">
              <w:rPr>
                <w:noProof/>
                <w:webHidden/>
              </w:rPr>
              <w:instrText xml:space="preserve"> PAGEREF _Toc74146641 \h </w:instrText>
            </w:r>
            <w:r w:rsidR="00530734" w:rsidRPr="00530734">
              <w:rPr>
                <w:noProof/>
                <w:webHidden/>
              </w:rPr>
            </w:r>
            <w:r w:rsidR="00530734" w:rsidRPr="00530734">
              <w:rPr>
                <w:noProof/>
                <w:webHidden/>
              </w:rPr>
              <w:fldChar w:fldCharType="separate"/>
            </w:r>
            <w:r w:rsidR="00530734" w:rsidRPr="00530734">
              <w:rPr>
                <w:noProof/>
                <w:webHidden/>
              </w:rPr>
              <w:t>9</w:t>
            </w:r>
            <w:r w:rsidR="00530734" w:rsidRPr="00530734">
              <w:rPr>
                <w:noProof/>
                <w:webHidden/>
              </w:rPr>
              <w:fldChar w:fldCharType="end"/>
            </w:r>
          </w:hyperlink>
        </w:p>
        <w:p w:rsidR="00530734" w:rsidRPr="00530734" w:rsidRDefault="00A91401">
          <w:pPr>
            <w:pStyle w:val="11"/>
            <w:tabs>
              <w:tab w:val="right" w:leader="dot" w:pos="9911"/>
            </w:tabs>
            <w:rPr>
              <w:rFonts w:eastAsiaTheme="minorEastAsia"/>
              <w:noProof/>
              <w:lang w:eastAsia="ru-RU"/>
            </w:rPr>
          </w:pPr>
          <w:hyperlink w:anchor="_Toc74146642" w:history="1">
            <w:r w:rsidR="00530734" w:rsidRPr="00530734">
              <w:rPr>
                <w:rStyle w:val="a8"/>
                <w:rFonts w:ascii="Liberation Serif" w:hAnsi="Liberation Serif" w:cs="Liberation Serif"/>
                <w:b/>
                <w:noProof/>
                <w:color w:val="auto"/>
              </w:rPr>
              <w:t>Определение Седьмого кассационного суда общей юрисдикции от 4 августа 2020 года</w:t>
            </w:r>
            <w:r w:rsidR="00530734" w:rsidRPr="00530734">
              <w:rPr>
                <w:noProof/>
                <w:webHidden/>
              </w:rPr>
              <w:tab/>
            </w:r>
            <w:r w:rsidR="00530734" w:rsidRPr="00530734">
              <w:rPr>
                <w:noProof/>
                <w:webHidden/>
              </w:rPr>
              <w:fldChar w:fldCharType="begin"/>
            </w:r>
            <w:r w:rsidR="00530734" w:rsidRPr="00530734">
              <w:rPr>
                <w:noProof/>
                <w:webHidden/>
              </w:rPr>
              <w:instrText xml:space="preserve"> PAGEREF _Toc74146642 \h </w:instrText>
            </w:r>
            <w:r w:rsidR="00530734" w:rsidRPr="00530734">
              <w:rPr>
                <w:noProof/>
                <w:webHidden/>
              </w:rPr>
            </w:r>
            <w:r w:rsidR="00530734" w:rsidRPr="00530734">
              <w:rPr>
                <w:noProof/>
                <w:webHidden/>
              </w:rPr>
              <w:fldChar w:fldCharType="separate"/>
            </w:r>
            <w:r w:rsidR="00530734" w:rsidRPr="00530734">
              <w:rPr>
                <w:noProof/>
                <w:webHidden/>
              </w:rPr>
              <w:t>11</w:t>
            </w:r>
            <w:r w:rsidR="00530734" w:rsidRPr="00530734">
              <w:rPr>
                <w:noProof/>
                <w:webHidden/>
              </w:rPr>
              <w:fldChar w:fldCharType="end"/>
            </w:r>
          </w:hyperlink>
        </w:p>
        <w:p w:rsidR="00530734" w:rsidRPr="00530734" w:rsidRDefault="00A91401">
          <w:pPr>
            <w:pStyle w:val="11"/>
            <w:tabs>
              <w:tab w:val="right" w:leader="dot" w:pos="9911"/>
            </w:tabs>
            <w:rPr>
              <w:rFonts w:eastAsiaTheme="minorEastAsia"/>
              <w:noProof/>
              <w:lang w:eastAsia="ru-RU"/>
            </w:rPr>
          </w:pPr>
          <w:hyperlink w:anchor="_Toc74146643" w:history="1">
            <w:r w:rsidR="00530734" w:rsidRPr="00530734">
              <w:rPr>
                <w:rStyle w:val="a8"/>
                <w:rFonts w:ascii="Liberation Serif" w:hAnsi="Liberation Serif" w:cs="Liberation Serif"/>
                <w:b/>
                <w:noProof/>
                <w:color w:val="auto"/>
              </w:rPr>
              <w:t>Определение Восьмого кассационного суда общей юрисдикции от 18 марта 2021 года</w:t>
            </w:r>
            <w:r w:rsidR="00530734" w:rsidRPr="00530734">
              <w:rPr>
                <w:noProof/>
                <w:webHidden/>
              </w:rPr>
              <w:tab/>
            </w:r>
            <w:r w:rsidR="00530734" w:rsidRPr="00530734">
              <w:rPr>
                <w:noProof/>
                <w:webHidden/>
              </w:rPr>
              <w:fldChar w:fldCharType="begin"/>
            </w:r>
            <w:r w:rsidR="00530734" w:rsidRPr="00530734">
              <w:rPr>
                <w:noProof/>
                <w:webHidden/>
              </w:rPr>
              <w:instrText xml:space="preserve"> PAGEREF _Toc74146643 \h </w:instrText>
            </w:r>
            <w:r w:rsidR="00530734" w:rsidRPr="00530734">
              <w:rPr>
                <w:noProof/>
                <w:webHidden/>
              </w:rPr>
            </w:r>
            <w:r w:rsidR="00530734" w:rsidRPr="00530734">
              <w:rPr>
                <w:noProof/>
                <w:webHidden/>
              </w:rPr>
              <w:fldChar w:fldCharType="separate"/>
            </w:r>
            <w:r w:rsidR="00530734" w:rsidRPr="00530734">
              <w:rPr>
                <w:noProof/>
                <w:webHidden/>
              </w:rPr>
              <w:t>12</w:t>
            </w:r>
            <w:r w:rsidR="00530734" w:rsidRPr="00530734">
              <w:rPr>
                <w:noProof/>
                <w:webHidden/>
              </w:rPr>
              <w:fldChar w:fldCharType="end"/>
            </w:r>
          </w:hyperlink>
        </w:p>
        <w:p w:rsidR="00AA79B3" w:rsidRPr="00530734" w:rsidRDefault="00AA79B3" w:rsidP="003144B9">
          <w:pPr>
            <w:spacing w:after="0" w:line="240" w:lineRule="auto"/>
            <w:rPr>
              <w:rFonts w:ascii="Liberation Serif" w:hAnsi="Liberation Serif" w:cs="Liberation Serif"/>
              <w:sz w:val="24"/>
              <w:szCs w:val="24"/>
            </w:rPr>
          </w:pPr>
          <w:r w:rsidRPr="00530734">
            <w:rPr>
              <w:rFonts w:ascii="Liberation Serif" w:hAnsi="Liberation Serif" w:cs="Liberation Serif"/>
              <w:bCs/>
              <w:sz w:val="24"/>
              <w:szCs w:val="24"/>
            </w:rPr>
            <w:fldChar w:fldCharType="end"/>
          </w:r>
        </w:p>
      </w:sdtContent>
    </w:sdt>
    <w:p w:rsidR="00DA5FC7" w:rsidRPr="00530734" w:rsidRDefault="00DA5FC7" w:rsidP="003144B9">
      <w:pPr>
        <w:spacing w:after="0" w:line="240" w:lineRule="auto"/>
        <w:rPr>
          <w:rFonts w:ascii="Liberation Serif" w:eastAsia="Times New Roman" w:hAnsi="Liberation Serif" w:cs="Liberation Serif"/>
          <w:b/>
          <w:sz w:val="24"/>
          <w:szCs w:val="24"/>
          <w:lang w:eastAsia="ru-RU"/>
        </w:rPr>
      </w:pPr>
    </w:p>
    <w:p w:rsidR="00DA5FC7" w:rsidRPr="00530734" w:rsidRDefault="00DA5FC7" w:rsidP="003144B9">
      <w:pPr>
        <w:spacing w:after="0" w:line="240" w:lineRule="auto"/>
        <w:rPr>
          <w:rFonts w:ascii="Liberation Serif" w:eastAsia="Times New Roman" w:hAnsi="Liberation Serif" w:cs="Liberation Serif"/>
          <w:b/>
          <w:sz w:val="24"/>
          <w:szCs w:val="24"/>
          <w:lang w:eastAsia="ru-RU"/>
        </w:rPr>
      </w:pPr>
    </w:p>
    <w:p w:rsidR="00AA79B3" w:rsidRPr="00530734" w:rsidRDefault="00AA79B3" w:rsidP="003144B9">
      <w:pPr>
        <w:spacing w:after="0" w:line="240" w:lineRule="auto"/>
        <w:rPr>
          <w:rFonts w:ascii="Liberation Serif" w:eastAsia="Times New Roman" w:hAnsi="Liberation Serif" w:cs="Liberation Serif"/>
          <w:b/>
          <w:sz w:val="24"/>
          <w:szCs w:val="24"/>
          <w:lang w:eastAsia="ru-RU"/>
        </w:rPr>
      </w:pPr>
      <w:r w:rsidRPr="00530734">
        <w:rPr>
          <w:rFonts w:ascii="Liberation Serif" w:eastAsia="Times New Roman" w:hAnsi="Liberation Serif" w:cs="Liberation Serif"/>
          <w:b/>
          <w:sz w:val="24"/>
          <w:szCs w:val="24"/>
          <w:lang w:eastAsia="ru-RU"/>
        </w:rPr>
        <w:br w:type="page"/>
      </w:r>
    </w:p>
    <w:p w:rsidR="00C752E5" w:rsidRPr="00530734" w:rsidRDefault="00C752E5" w:rsidP="00C752E5">
      <w:pPr>
        <w:pStyle w:val="1"/>
        <w:spacing w:before="0" w:line="240" w:lineRule="auto"/>
        <w:jc w:val="center"/>
        <w:rPr>
          <w:rFonts w:ascii="Liberation Serif" w:hAnsi="Liberation Serif" w:cs="Liberation Serif"/>
          <w:b/>
          <w:color w:val="auto"/>
          <w:sz w:val="24"/>
          <w:szCs w:val="24"/>
        </w:rPr>
      </w:pPr>
      <w:bookmarkStart w:id="0" w:name="_Toc74146635"/>
      <w:r w:rsidRPr="00530734">
        <w:rPr>
          <w:rFonts w:ascii="Liberation Serif" w:hAnsi="Liberation Serif" w:cs="Liberation Serif"/>
          <w:b/>
          <w:color w:val="auto"/>
          <w:sz w:val="24"/>
          <w:szCs w:val="24"/>
        </w:rPr>
        <w:lastRenderedPageBreak/>
        <w:t>Определение Первого кассационного суда общей юрисдикции от 13 января 2020 года</w:t>
      </w:r>
      <w:bookmarkEnd w:id="0"/>
    </w:p>
    <w:p w:rsidR="00C752E5" w:rsidRPr="00530734" w:rsidRDefault="00C752E5" w:rsidP="00C752E5">
      <w:pPr>
        <w:pStyle w:val="ConsPlusNormal"/>
        <w:ind w:firstLine="709"/>
        <w:jc w:val="both"/>
        <w:rPr>
          <w:rFonts w:ascii="Liberation Serif" w:hAnsi="Liberation Serif" w:cs="Liberation Serif"/>
          <w:sz w:val="24"/>
          <w:szCs w:val="24"/>
        </w:rPr>
      </w:pPr>
    </w:p>
    <w:p w:rsidR="00C752E5" w:rsidRPr="00530734" w:rsidRDefault="00C752E5" w:rsidP="00C752E5">
      <w:pPr>
        <w:pStyle w:val="ConsPlusNormal"/>
        <w:ind w:firstLine="709"/>
        <w:jc w:val="both"/>
        <w:rPr>
          <w:rFonts w:ascii="Liberation Serif" w:hAnsi="Liberation Serif" w:cs="Liberation Serif"/>
          <w:sz w:val="24"/>
          <w:szCs w:val="24"/>
        </w:rPr>
      </w:pPr>
      <w:r w:rsidRPr="00530734">
        <w:rPr>
          <w:rFonts w:ascii="Liberation Serif" w:hAnsi="Liberation Serif" w:cs="Liberation Serif"/>
          <w:sz w:val="24"/>
          <w:szCs w:val="24"/>
        </w:rPr>
        <w:t>Судебная коллегия рассмотрела</w:t>
      </w:r>
      <w:r w:rsidRPr="00530734">
        <w:t xml:space="preserve"> </w:t>
      </w:r>
      <w:r w:rsidRPr="00530734">
        <w:rPr>
          <w:rFonts w:ascii="Liberation Serif" w:hAnsi="Liberation Serif" w:cs="Liberation Serif"/>
          <w:sz w:val="24"/>
          <w:szCs w:val="24"/>
        </w:rPr>
        <w:t>гражданское дело по иску З. к Управлению ФССП России по &lt;…&gt; области (далее – Управление) об отмене приказа о применении взыскания.</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З. проходил службу в Управлении в должности начальника отдела организации розыска, реализации имущества должников и розыска детей.</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Приказом Управления от 14.01.2019, по результатам проведенной служебной проверки З. привлечен к дисциплинарной ответственности в виде выговора. В ходе служебной проверки установлено нарушение З. </w:t>
      </w:r>
      <w:hyperlink r:id="rId7" w:history="1">
        <w:r w:rsidRPr="00530734">
          <w:rPr>
            <w:rFonts w:ascii="Liberation Serif" w:hAnsi="Liberation Serif"/>
            <w:sz w:val="24"/>
            <w:szCs w:val="24"/>
          </w:rPr>
          <w:t>пункта 2 части 1 статьи 15</w:t>
        </w:r>
      </w:hyperlink>
      <w:r w:rsidRPr="00530734">
        <w:rPr>
          <w:rFonts w:ascii="Liberation Serif" w:hAnsi="Liberation Serif"/>
          <w:sz w:val="24"/>
          <w:szCs w:val="24"/>
        </w:rPr>
        <w:t xml:space="preserve">, </w:t>
      </w:r>
      <w:hyperlink r:id="rId8" w:history="1">
        <w:r w:rsidRPr="00530734">
          <w:rPr>
            <w:rFonts w:ascii="Liberation Serif" w:hAnsi="Liberation Serif"/>
            <w:sz w:val="24"/>
            <w:szCs w:val="24"/>
          </w:rPr>
          <w:t>пункта 1 части 1 статьи 18</w:t>
        </w:r>
      </w:hyperlink>
      <w:r w:rsidRPr="00530734">
        <w:rPr>
          <w:rFonts w:ascii="Liberation Serif" w:hAnsi="Liberation Serif"/>
          <w:sz w:val="24"/>
          <w:szCs w:val="24"/>
        </w:rPr>
        <w:t xml:space="preserve"> Федерального закона от 27 июля 2004 года № 79-ФЗ «О государственной гражданской службе Российской Федерации» (далее – Федеральный закон № 79-ФЗ), пункта 3.7.55 должностного регламента, выразившихся в ненадлежащем контроле за работой структурных подразделений Управления </w:t>
      </w:r>
      <w:r w:rsidRPr="00530734">
        <w:rPr>
          <w:rFonts w:ascii="Liberation Serif" w:hAnsi="Liberation Serif"/>
          <w:sz w:val="24"/>
          <w:szCs w:val="24"/>
        </w:rPr>
        <w:br/>
        <w:t>в части производства розыскных мероприятий, часто носящих формальный характер, неисполнении или ненадлежащем исполнении плана, оформлении документов, совершении запросов и процессуальных действий, проверки розыскных дел.</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Согласно </w:t>
      </w:r>
      <w:hyperlink r:id="rId9" w:history="1">
        <w:r w:rsidRPr="00530734">
          <w:rPr>
            <w:rFonts w:ascii="Liberation Serif" w:hAnsi="Liberation Serif"/>
            <w:sz w:val="24"/>
            <w:szCs w:val="24"/>
          </w:rPr>
          <w:t>пункту 2 части 1 статьи 15</w:t>
        </w:r>
      </w:hyperlink>
      <w:r w:rsidRPr="00530734">
        <w:rPr>
          <w:rFonts w:ascii="Liberation Serif" w:hAnsi="Liberation Serif"/>
          <w:sz w:val="24"/>
          <w:szCs w:val="24"/>
        </w:rPr>
        <w:t xml:space="preserve"> Федерального закона № 79-ФЗ гражданский служащий обязан исполнять должностные обязанности в соответствии с должностным регламентом, добросовестно и на высоком профессиональном уровне (</w:t>
      </w:r>
      <w:hyperlink r:id="rId10" w:history="1">
        <w:r w:rsidRPr="00530734">
          <w:rPr>
            <w:rFonts w:ascii="Liberation Serif" w:hAnsi="Liberation Serif"/>
            <w:sz w:val="24"/>
            <w:szCs w:val="24"/>
          </w:rPr>
          <w:t>пункт 1 части 1 статьи 18</w:t>
        </w:r>
      </w:hyperlink>
      <w:r w:rsidRPr="00530734">
        <w:rPr>
          <w:rFonts w:ascii="Liberation Serif" w:hAnsi="Liberation Serif"/>
          <w:sz w:val="24"/>
          <w:szCs w:val="24"/>
        </w:rPr>
        <w:t xml:space="preserve"> указанного закона). Пунктом 3.7.55 должностного регламента начальника отдела организации розыска, реализации имущества должников и розыска детей Управления установлена обязанность начальника отдела осуществлять контроль за деятельностью структурных подразделений в сфере розыска должника, его имущества или розыска детей. В порядке пункта 3.7.15 должностного регламента начальник отдела несет персональную ответственность </w:t>
      </w:r>
      <w:r w:rsidRPr="00530734">
        <w:rPr>
          <w:rFonts w:ascii="Liberation Serif" w:hAnsi="Liberation Serif"/>
          <w:sz w:val="24"/>
          <w:szCs w:val="24"/>
        </w:rPr>
        <w:br/>
        <w:t>за выполнение возложенных на отдел задач.</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Разрешая спор и отказывая в удовлетворении исковых требований З., суды обоснованно исходили из доказанности факта совершения З. дисциплинарного проступка, законности привлечения к дисциплинарной ответственности в виде выговора, соблюдения порядка привлечения истца к дисциплинарной ответственности, поскольку решение о привлечении </w:t>
      </w:r>
      <w:r w:rsidRPr="00530734">
        <w:rPr>
          <w:rFonts w:ascii="Liberation Serif" w:hAnsi="Liberation Serif"/>
          <w:sz w:val="24"/>
          <w:szCs w:val="24"/>
        </w:rPr>
        <w:br/>
        <w:t>к дисциплинарной ответственности в виде выговора принято работодателем с учетом соблюдения принципа соразмерности взыскания, тяжести совершенного проступка, обстоятельств его совершения.</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В решении суда первой инстанции и апелляционном определении приведено толкование норм материального права, подлежащих применению к спорным отношениям, результаты оценки доказательств по правилам </w:t>
      </w:r>
      <w:hyperlink r:id="rId11" w:history="1">
        <w:r w:rsidRPr="00530734">
          <w:rPr>
            <w:rFonts w:ascii="Liberation Serif" w:hAnsi="Liberation Serif"/>
            <w:sz w:val="24"/>
            <w:szCs w:val="24"/>
          </w:rPr>
          <w:t>статьи 67</w:t>
        </w:r>
      </w:hyperlink>
      <w:r w:rsidRPr="00530734">
        <w:rPr>
          <w:rFonts w:ascii="Liberation Serif" w:hAnsi="Liberation Serif"/>
          <w:sz w:val="24"/>
          <w:szCs w:val="24"/>
        </w:rPr>
        <w:t xml:space="preserve"> Гражданского процессуального кодекса Российской Федерации, а также доводов истца об отсутствии с его стороны дисциплинарного проступка, которые отклонены как необоснованные. Оценка представленных доказательств относится </w:t>
      </w:r>
      <w:r w:rsidRPr="00530734">
        <w:rPr>
          <w:rFonts w:ascii="Liberation Serif" w:hAnsi="Liberation Serif"/>
          <w:sz w:val="24"/>
          <w:szCs w:val="24"/>
        </w:rPr>
        <w:br/>
        <w:t>к компетенции судов первой и апелляционной инстанций (</w:t>
      </w:r>
      <w:hyperlink r:id="rId12" w:history="1">
        <w:r w:rsidRPr="00530734">
          <w:rPr>
            <w:rFonts w:ascii="Liberation Serif" w:hAnsi="Liberation Serif"/>
            <w:sz w:val="24"/>
            <w:szCs w:val="24"/>
          </w:rPr>
          <w:t>статьи 198</w:t>
        </w:r>
      </w:hyperlink>
      <w:r w:rsidRPr="00530734">
        <w:rPr>
          <w:rFonts w:ascii="Liberation Serif" w:hAnsi="Liberation Serif"/>
          <w:sz w:val="24"/>
          <w:szCs w:val="24"/>
        </w:rPr>
        <w:t xml:space="preserve"> и </w:t>
      </w:r>
      <w:hyperlink r:id="rId13" w:history="1">
        <w:r w:rsidRPr="00530734">
          <w:rPr>
            <w:rFonts w:ascii="Liberation Serif" w:hAnsi="Liberation Serif"/>
            <w:sz w:val="24"/>
            <w:szCs w:val="24"/>
          </w:rPr>
          <w:t>330</w:t>
        </w:r>
      </w:hyperlink>
      <w:r w:rsidRPr="00530734">
        <w:rPr>
          <w:rFonts w:ascii="Liberation Serif" w:hAnsi="Liberation Serif"/>
          <w:sz w:val="24"/>
          <w:szCs w:val="24"/>
        </w:rPr>
        <w:t xml:space="preserve"> Гражданского процессуального кодекса Российской Федерации).</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Выводы, содержащиеся в обжалуемых судебных постановлениях, соответствуют фактическим обстоятельствам дела, установленным судами первой и апелляционной инстанций. Нарушений норм материального либо процессуального права, влекущих отмену состоявшихся по делу судебных актов, не допущено.</w:t>
      </w:r>
    </w:p>
    <w:p w:rsidR="00C752E5" w:rsidRPr="00530734" w:rsidRDefault="00C752E5" w:rsidP="00C752E5">
      <w:pPr>
        <w:pStyle w:val="ConsPlusNormal"/>
        <w:ind w:firstLine="709"/>
        <w:jc w:val="both"/>
        <w:rPr>
          <w:rFonts w:ascii="Liberation Serif" w:hAnsi="Liberation Serif" w:cs="Liberation Serif"/>
          <w:sz w:val="24"/>
          <w:szCs w:val="24"/>
        </w:rPr>
      </w:pPr>
      <w:r w:rsidRPr="00530734">
        <w:rPr>
          <w:rFonts w:ascii="Liberation Serif" w:hAnsi="Liberation Serif" w:cs="Liberation Serif"/>
          <w:b/>
          <w:sz w:val="24"/>
          <w:szCs w:val="24"/>
        </w:rPr>
        <w:t xml:space="preserve">Решение: </w:t>
      </w:r>
      <w:r w:rsidRPr="00530734">
        <w:rPr>
          <w:rFonts w:ascii="Liberation Serif" w:hAnsi="Liberation Serif" w:cs="Liberation Serif"/>
          <w:sz w:val="24"/>
          <w:szCs w:val="24"/>
        </w:rPr>
        <w:t xml:space="preserve">Применение взыскания к гражданскому служащему правомерно. Решение суда первой инстанции и апелляционное определение оставлены без изменений, кассационная жалоба </w:t>
      </w:r>
      <w:r w:rsidRPr="00530734">
        <w:rPr>
          <w:rFonts w:ascii="Liberation Serif" w:hAnsi="Liberation Serif" w:cs="Liberation Serif"/>
          <w:sz w:val="24"/>
          <w:szCs w:val="24"/>
        </w:rPr>
        <w:br/>
        <w:t xml:space="preserve">истца – без удовлетворения. </w:t>
      </w:r>
      <w:r w:rsidRPr="00530734">
        <w:rPr>
          <w:rFonts w:ascii="Liberation Serif" w:hAnsi="Liberation Serif" w:cs="Liberation Serif"/>
          <w:sz w:val="24"/>
          <w:szCs w:val="24"/>
        </w:rPr>
        <w:br w:type="page"/>
      </w:r>
    </w:p>
    <w:p w:rsidR="00C752E5" w:rsidRPr="00530734" w:rsidRDefault="00C752E5" w:rsidP="00C752E5">
      <w:pPr>
        <w:pStyle w:val="1"/>
        <w:spacing w:before="0" w:line="240" w:lineRule="auto"/>
        <w:jc w:val="center"/>
        <w:rPr>
          <w:rFonts w:ascii="Liberation Serif" w:hAnsi="Liberation Serif" w:cs="Liberation Serif"/>
          <w:b/>
          <w:color w:val="auto"/>
          <w:sz w:val="24"/>
          <w:szCs w:val="24"/>
        </w:rPr>
      </w:pPr>
      <w:bookmarkStart w:id="1" w:name="_Toc74146636"/>
      <w:r w:rsidRPr="00530734">
        <w:rPr>
          <w:rFonts w:ascii="Liberation Serif" w:hAnsi="Liberation Serif" w:cs="Liberation Serif"/>
          <w:b/>
          <w:color w:val="auto"/>
          <w:sz w:val="24"/>
          <w:szCs w:val="24"/>
        </w:rPr>
        <w:lastRenderedPageBreak/>
        <w:t>Определение Первого кассационного суда общей юрисдикции от 9 июня 2020 года</w:t>
      </w:r>
      <w:bookmarkEnd w:id="1"/>
    </w:p>
    <w:p w:rsidR="00C752E5" w:rsidRPr="00530734" w:rsidRDefault="00C752E5" w:rsidP="00C752E5">
      <w:pPr>
        <w:pStyle w:val="ConsPlusNormal"/>
        <w:ind w:firstLine="709"/>
        <w:jc w:val="both"/>
        <w:rPr>
          <w:rFonts w:ascii="Liberation Serif" w:hAnsi="Liberation Serif" w:cs="Liberation Serif"/>
          <w:sz w:val="24"/>
          <w:szCs w:val="24"/>
        </w:rPr>
      </w:pP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cs="Liberation Serif"/>
          <w:sz w:val="24"/>
          <w:szCs w:val="24"/>
        </w:rPr>
        <w:t>Судебная коллегия рассмотрела</w:t>
      </w:r>
      <w:r w:rsidRPr="00530734">
        <w:t xml:space="preserve"> </w:t>
      </w:r>
      <w:r w:rsidRPr="00530734">
        <w:rPr>
          <w:rFonts w:ascii="Liberation Serif" w:hAnsi="Liberation Serif" w:cs="Liberation Serif"/>
          <w:sz w:val="24"/>
          <w:szCs w:val="24"/>
        </w:rPr>
        <w:t xml:space="preserve">гражданское дело по иску </w:t>
      </w:r>
      <w:r w:rsidRPr="00530734">
        <w:rPr>
          <w:rFonts w:ascii="Liberation Serif" w:hAnsi="Liberation Serif"/>
          <w:sz w:val="24"/>
          <w:szCs w:val="24"/>
        </w:rPr>
        <w:t xml:space="preserve">О. к ФГКОУ ВПО </w:t>
      </w:r>
      <w:r w:rsidR="00116B5F">
        <w:rPr>
          <w:rFonts w:ascii="Liberation Serif" w:hAnsi="Liberation Serif"/>
          <w:sz w:val="24"/>
          <w:szCs w:val="24"/>
        </w:rPr>
        <w:br/>
      </w:r>
      <w:r w:rsidRPr="00530734">
        <w:rPr>
          <w:rFonts w:ascii="Liberation Serif" w:hAnsi="Liberation Serif"/>
          <w:sz w:val="24"/>
          <w:szCs w:val="24"/>
        </w:rPr>
        <w:t>«</w:t>
      </w:r>
      <w:r w:rsidRPr="00530734">
        <w:rPr>
          <w:rFonts w:ascii="Liberation Serif" w:hAnsi="Liberation Serif" w:cs="Liberation Serif"/>
          <w:sz w:val="24"/>
          <w:szCs w:val="24"/>
        </w:rPr>
        <w:t>&lt;…&gt;</w:t>
      </w:r>
      <w:r w:rsidRPr="00530734">
        <w:rPr>
          <w:rFonts w:ascii="Liberation Serif" w:hAnsi="Liberation Serif"/>
          <w:sz w:val="24"/>
          <w:szCs w:val="24"/>
        </w:rPr>
        <w:t xml:space="preserve"> академия Министерства внутренних дел Российской Федерации» (далее – ФГКОУ)</w:t>
      </w:r>
      <w:r w:rsidRPr="00530734">
        <w:rPr>
          <w:rFonts w:ascii="Liberation Serif" w:hAnsi="Liberation Serif" w:cs="Liberation Serif"/>
          <w:sz w:val="24"/>
          <w:szCs w:val="24"/>
        </w:rPr>
        <w:t>.</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О. обратился в суд с иском к ответчику ФГКОУ об отмене приказа об увольнения </w:t>
      </w:r>
      <w:r w:rsidRPr="00530734">
        <w:rPr>
          <w:rFonts w:ascii="Liberation Serif" w:hAnsi="Liberation Serif"/>
          <w:sz w:val="24"/>
          <w:szCs w:val="24"/>
        </w:rPr>
        <w:br/>
        <w:t>со службы в органах внутренних дел, восстановлении в должности слушателя.</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Решением </w:t>
      </w:r>
      <w:r w:rsidRPr="00530734">
        <w:rPr>
          <w:rFonts w:ascii="Liberation Serif" w:hAnsi="Liberation Serif" w:cs="Liberation Serif"/>
          <w:sz w:val="24"/>
          <w:szCs w:val="24"/>
        </w:rPr>
        <w:t>&lt;…&gt;</w:t>
      </w:r>
      <w:r w:rsidRPr="00530734">
        <w:rPr>
          <w:rFonts w:ascii="Liberation Serif" w:hAnsi="Liberation Serif"/>
          <w:sz w:val="24"/>
          <w:szCs w:val="24"/>
        </w:rPr>
        <w:t xml:space="preserve"> районного суда исковые требования О. удовлетворены частично, признан незаконным приказ начальника ФГКОУ </w:t>
      </w:r>
      <w:r w:rsidR="00116B5F">
        <w:rPr>
          <w:rFonts w:ascii="Liberation Serif" w:hAnsi="Liberation Serif"/>
          <w:sz w:val="24"/>
          <w:szCs w:val="24"/>
        </w:rPr>
        <w:t xml:space="preserve">об </w:t>
      </w:r>
      <w:r w:rsidRPr="00530734">
        <w:rPr>
          <w:rFonts w:ascii="Liberation Serif" w:hAnsi="Liberation Serif"/>
          <w:sz w:val="24"/>
          <w:szCs w:val="24"/>
        </w:rPr>
        <w:t xml:space="preserve">увольнении со службы в органах внутренних дел младшего лейтенанта полиции О. Апелляционным определением судебной коллегии </w:t>
      </w:r>
      <w:r w:rsidRPr="00530734">
        <w:rPr>
          <w:rFonts w:ascii="Liberation Serif" w:hAnsi="Liberation Serif"/>
          <w:sz w:val="24"/>
          <w:szCs w:val="24"/>
        </w:rPr>
        <w:br/>
        <w:t xml:space="preserve">по гражданским делам </w:t>
      </w:r>
      <w:r w:rsidRPr="00530734">
        <w:rPr>
          <w:rFonts w:ascii="Liberation Serif" w:hAnsi="Liberation Serif" w:cs="Liberation Serif"/>
          <w:sz w:val="24"/>
          <w:szCs w:val="24"/>
        </w:rPr>
        <w:t>&lt;…&gt;</w:t>
      </w:r>
      <w:r w:rsidRPr="00530734">
        <w:rPr>
          <w:rFonts w:ascii="Liberation Serif" w:hAnsi="Liberation Serif"/>
          <w:sz w:val="24"/>
          <w:szCs w:val="24"/>
        </w:rPr>
        <w:t xml:space="preserve"> областного суда решение районного суда отменено. По делу принято новое решение, которым в удовлетворении исковых требований О. отказано. В кассационной жалобе О. ставится вопрос об отмене указанного апелляционного определения.</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Как установлено судами и следует из материалов дела, О. был принят на службу в органы внутренних дел в качестве слушателя ФГКОУ с заключением соответствующего контракта </w:t>
      </w:r>
      <w:r w:rsidRPr="00530734">
        <w:rPr>
          <w:rFonts w:ascii="Liberation Serif" w:hAnsi="Liberation Serif"/>
          <w:sz w:val="24"/>
          <w:szCs w:val="24"/>
        </w:rPr>
        <w:br/>
        <w:t>на период обучения (срок 5 лет) до заключения контракта по новому месту службы. О. присвоено специальное звание младшего лейтенанта полиции.</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На основании рапорта начальника курса ФГКОУ от 23.01.2019 и по резолюции (распоряжению) начальника ФГКОУ генерал-майора полиции А. проведена служебная проверка по факту выявления публикации видеоклипа на сайте «</w:t>
      </w:r>
      <w:proofErr w:type="spellStart"/>
      <w:r w:rsidRPr="00530734">
        <w:rPr>
          <w:rFonts w:ascii="Liberation Serif" w:hAnsi="Liberation Serif"/>
          <w:sz w:val="24"/>
          <w:szCs w:val="24"/>
        </w:rPr>
        <w:t>YouTube</w:t>
      </w:r>
      <w:proofErr w:type="spellEnd"/>
      <w:r w:rsidRPr="00530734">
        <w:rPr>
          <w:rFonts w:ascii="Liberation Serif" w:hAnsi="Liberation Serif"/>
          <w:sz w:val="24"/>
          <w:szCs w:val="24"/>
        </w:rPr>
        <w:t xml:space="preserve">» в сети «Интернет» с участием слушателя 504 учебной группы младшего лейтенанта полиции О. В ходе проведения служебной проверки установлен факт неисполнения О. требований </w:t>
      </w:r>
      <w:hyperlink r:id="rId14" w:history="1">
        <w:r w:rsidRPr="00530734">
          <w:rPr>
            <w:rFonts w:ascii="Liberation Serif" w:hAnsi="Liberation Serif"/>
            <w:sz w:val="24"/>
            <w:szCs w:val="24"/>
          </w:rPr>
          <w:t>ч. 2 ст. 14</w:t>
        </w:r>
      </w:hyperlink>
      <w:r w:rsidRPr="00530734">
        <w:rPr>
          <w:rFonts w:ascii="Liberation Serif" w:hAnsi="Liberation Serif"/>
          <w:sz w:val="24"/>
          <w:szCs w:val="24"/>
        </w:rPr>
        <w:t xml:space="preserve"> Федерального закона Российской Федерации от 30 ноября 2011 года № 342-ФЗ «О службе в органах внутренних дел Российской Федерации и внесении изменений в отдельные законодательные акты Российской Федерации» (далее – Федеральный закон № 342-ФЗ), в части несоблюдения обязанности, установленной </w:t>
      </w:r>
      <w:hyperlink r:id="rId15" w:history="1">
        <w:r w:rsidRPr="00530734">
          <w:rPr>
            <w:rFonts w:ascii="Liberation Serif" w:hAnsi="Liberation Serif"/>
            <w:sz w:val="24"/>
            <w:szCs w:val="24"/>
          </w:rPr>
          <w:t>п. 8 ч. 1 ст. 18</w:t>
        </w:r>
      </w:hyperlink>
      <w:r w:rsidRPr="00530734">
        <w:rPr>
          <w:rFonts w:ascii="Liberation Serif" w:hAnsi="Liberation Serif"/>
          <w:sz w:val="24"/>
          <w:szCs w:val="24"/>
        </w:rPr>
        <w:t xml:space="preserve"> Федерального закона от 27 июля 2004 года № 79-ФЗ </w:t>
      </w:r>
      <w:r w:rsidRPr="00530734">
        <w:rPr>
          <w:rFonts w:ascii="Liberation Serif" w:hAnsi="Liberation Serif"/>
          <w:sz w:val="24"/>
          <w:szCs w:val="24"/>
        </w:rPr>
        <w:br/>
        <w:t xml:space="preserve">«О государственной гражданской службе Российской Федерации», не совершать поступки, порочащие честь и достоинство сотрудника органов внутренних дел. В связи с этим приказом ФГКОУ от 25.01.2019 с младшим лейтенантом полиции О. расторгнут контракт, и он уволен </w:t>
      </w:r>
      <w:r w:rsidRPr="00530734">
        <w:rPr>
          <w:rFonts w:ascii="Liberation Serif" w:hAnsi="Liberation Serif"/>
          <w:sz w:val="24"/>
          <w:szCs w:val="24"/>
        </w:rPr>
        <w:br/>
        <w:t>со службы в органах внутренних дел.</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Отменяя решение суда первой инстанции о частичном удовлетворении требований истца и отказывая в удовлетворении требований О., суд апелляционной инстанции исходил из доказанности совершения истцом дисциплинарного проступка, мотивируя свои выводы тем, что установленные по делу обстоятельства в своей совокупности свидетельствуют, что в действиях истца О. имеется проступок, порочащий честь сотрудника органов внутренних дел, поскольку он, занимаясь в личное время музыкальным творчеством, допустил действия, </w:t>
      </w:r>
      <w:r w:rsidRPr="00530734">
        <w:rPr>
          <w:rFonts w:ascii="Liberation Serif" w:hAnsi="Liberation Serif"/>
          <w:sz w:val="24"/>
          <w:szCs w:val="24"/>
        </w:rPr>
        <w:br/>
        <w:t>не соответствующие статусу и требованиям к поведению данной категории служащих.</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Суд апелляционной инстанции правильно указал, что ссылка в решении суда первой инстанции на заключение судебной лингвистической экспертизы как обоснование выводов </w:t>
      </w:r>
      <w:r w:rsidRPr="00530734">
        <w:rPr>
          <w:rFonts w:ascii="Liberation Serif" w:hAnsi="Liberation Serif"/>
          <w:sz w:val="24"/>
          <w:szCs w:val="24"/>
        </w:rPr>
        <w:br/>
        <w:t xml:space="preserve">об отсутствии в действиях истца дисциплинарного проступка, является неправильной, поскольку предметом исследования является исследование продукта речевой деятельности, выражаемого им смысла и способа его выражения, характера воздействия на аудиторию, и подлежало оценке в соответствии со ст. 86 ГПК РФ в совокупности с иными доказательствами. При этом выводы эксперта о том, что творчество О. соответствует </w:t>
      </w:r>
      <w:proofErr w:type="gramStart"/>
      <w:r w:rsidRPr="00530734">
        <w:rPr>
          <w:rFonts w:ascii="Liberation Serif" w:hAnsi="Liberation Serif"/>
          <w:sz w:val="24"/>
          <w:szCs w:val="24"/>
        </w:rPr>
        <w:t>музыкальному жанру</w:t>
      </w:r>
      <w:proofErr w:type="gramEnd"/>
      <w:r w:rsidRPr="00530734">
        <w:rPr>
          <w:rFonts w:ascii="Liberation Serif" w:hAnsi="Liberation Serif"/>
          <w:sz w:val="24"/>
          <w:szCs w:val="24"/>
        </w:rPr>
        <w:t xml:space="preserve"> именуемому «рэп», </w:t>
      </w:r>
      <w:r w:rsidRPr="00530734">
        <w:rPr>
          <w:rFonts w:ascii="Liberation Serif" w:hAnsi="Liberation Serif"/>
          <w:sz w:val="24"/>
          <w:szCs w:val="24"/>
        </w:rPr>
        <w:br/>
        <w:t>не исключают того факта, что использованные при этом истцом тестовое и визуальное содержание исполняемых им публично произведений и позиционирование себя участника данного направления, сообщение информации о себе неопределенному кругу лиц в сети «Интернет» и социальных сетях не соответствуют требованиям, предъявляемым к поведениям сотрудников органов внутренних дел.</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Согласно </w:t>
      </w:r>
      <w:hyperlink r:id="rId16" w:history="1">
        <w:r w:rsidRPr="00530734">
          <w:rPr>
            <w:rFonts w:ascii="Liberation Serif" w:hAnsi="Liberation Serif"/>
            <w:sz w:val="24"/>
            <w:szCs w:val="24"/>
          </w:rPr>
          <w:t>части 4 статьи 7</w:t>
        </w:r>
      </w:hyperlink>
      <w:r w:rsidRPr="00530734">
        <w:rPr>
          <w:rFonts w:ascii="Liberation Serif" w:hAnsi="Liberation Serif"/>
          <w:sz w:val="24"/>
          <w:szCs w:val="24"/>
        </w:rPr>
        <w:t xml:space="preserve"> Федерального закона от 7 февраля 2011 года № 3-ФЗ </w:t>
      </w:r>
      <w:r w:rsidRPr="00530734">
        <w:rPr>
          <w:rFonts w:ascii="Liberation Serif" w:hAnsi="Liberation Serif"/>
          <w:sz w:val="24"/>
          <w:szCs w:val="24"/>
        </w:rPr>
        <w:br/>
        <w:t>«О полиции</w:t>
      </w:r>
      <w:proofErr w:type="gramStart"/>
      <w:r w:rsidRPr="00530734">
        <w:rPr>
          <w:rFonts w:ascii="Liberation Serif" w:hAnsi="Liberation Serif"/>
          <w:sz w:val="24"/>
          <w:szCs w:val="24"/>
        </w:rPr>
        <w:t>»</w:t>
      </w:r>
      <w:proofErr w:type="gramEnd"/>
      <w:r w:rsidRPr="00530734">
        <w:rPr>
          <w:rFonts w:ascii="Liberation Serif" w:hAnsi="Liberation Serif"/>
          <w:sz w:val="24"/>
          <w:szCs w:val="24"/>
        </w:rPr>
        <w:t xml:space="preserve"> сотрудник полиции, как в служебное время, так и во внеслужебное время должен воздерживаться от любых действий, которые могут вызвать сомнение в его беспристрастности или нанести ущерб авторитету полиции.</w:t>
      </w:r>
    </w:p>
    <w:p w:rsidR="00C752E5" w:rsidRPr="00530734" w:rsidRDefault="00A91401" w:rsidP="00C752E5">
      <w:pPr>
        <w:pStyle w:val="ConsPlusNormal"/>
        <w:ind w:firstLine="709"/>
        <w:jc w:val="both"/>
        <w:rPr>
          <w:rFonts w:ascii="Liberation Serif" w:hAnsi="Liberation Serif"/>
          <w:sz w:val="24"/>
          <w:szCs w:val="24"/>
        </w:rPr>
      </w:pPr>
      <w:hyperlink r:id="rId17" w:history="1">
        <w:r w:rsidR="00C752E5" w:rsidRPr="00530734">
          <w:rPr>
            <w:rFonts w:ascii="Liberation Serif" w:hAnsi="Liberation Serif"/>
            <w:sz w:val="24"/>
            <w:szCs w:val="24"/>
          </w:rPr>
          <w:t>Пункт 2 части 1 статьи 13</w:t>
        </w:r>
      </w:hyperlink>
      <w:r w:rsidR="00C752E5" w:rsidRPr="00530734">
        <w:rPr>
          <w:rFonts w:ascii="Liberation Serif" w:hAnsi="Liberation Serif"/>
          <w:sz w:val="24"/>
          <w:szCs w:val="24"/>
        </w:rPr>
        <w:t xml:space="preserve"> Федерального закона № 342-ФЗ предусматривает требования </w:t>
      </w:r>
      <w:r w:rsidR="00C752E5" w:rsidRPr="00530734">
        <w:rPr>
          <w:rFonts w:ascii="Liberation Serif" w:hAnsi="Liberation Serif"/>
          <w:sz w:val="24"/>
          <w:szCs w:val="24"/>
        </w:rPr>
        <w:br/>
        <w:t>к служебному поведению со</w:t>
      </w:r>
      <w:r w:rsidR="00116B5F">
        <w:rPr>
          <w:rFonts w:ascii="Liberation Serif" w:hAnsi="Liberation Serif"/>
          <w:sz w:val="24"/>
          <w:szCs w:val="24"/>
        </w:rPr>
        <w:t>трудника органов внутренних дел</w:t>
      </w:r>
      <w:r w:rsidR="00C752E5" w:rsidRPr="00530734">
        <w:rPr>
          <w:rFonts w:ascii="Liberation Serif" w:hAnsi="Liberation Serif"/>
          <w:sz w:val="24"/>
          <w:szCs w:val="24"/>
        </w:rPr>
        <w:t xml:space="preserve"> при осуществлении служебной деятельности, а также во внеслужебное время, а именно, сотрудник органов внутренних дел должен заботиться о сохранении своих чести и достоинства, не допускать принятия решений из соображений личной заинтересованности, не совершать при выполнении служебных обязанностей поступки, вызывающие сомнение в объективности, справедливости </w:t>
      </w:r>
      <w:r w:rsidR="00C752E5" w:rsidRPr="00530734">
        <w:rPr>
          <w:rFonts w:ascii="Liberation Serif" w:hAnsi="Liberation Serif"/>
          <w:sz w:val="24"/>
          <w:szCs w:val="24"/>
        </w:rPr>
        <w:br/>
        <w:t>и беспристрастности сотрудника, наносящие ущерб его репутации, авторитету федерального органа исполнительной власти в сфере внутренних дел, а также государственной власти.</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Причиной увольнения сотрудника органов внутренних дел по основанию, предусмотренному </w:t>
      </w:r>
      <w:hyperlink r:id="rId18" w:history="1">
        <w:r w:rsidRPr="00530734">
          <w:rPr>
            <w:rFonts w:ascii="Liberation Serif" w:hAnsi="Liberation Serif"/>
            <w:sz w:val="24"/>
            <w:szCs w:val="24"/>
          </w:rPr>
          <w:t>пунктом 9 части 3 статьи 82</w:t>
        </w:r>
      </w:hyperlink>
      <w:r w:rsidRPr="00530734">
        <w:rPr>
          <w:rFonts w:ascii="Liberation Serif" w:hAnsi="Liberation Serif"/>
          <w:sz w:val="24"/>
          <w:szCs w:val="24"/>
        </w:rPr>
        <w:t xml:space="preserve"> Федерального закона № 342-ФЗ, является совершение им проступка, умаляющего авторитет органов внутренних дел и противоречащего требованиям, предъявляемым к сотрудникам, - независимо от того, предусмотрена ли за данное деяние административная либо уголовная ответственность (</w:t>
      </w:r>
      <w:hyperlink r:id="rId19" w:history="1">
        <w:r w:rsidRPr="00530734">
          <w:rPr>
            <w:rFonts w:ascii="Liberation Serif" w:hAnsi="Liberation Serif"/>
            <w:sz w:val="24"/>
            <w:szCs w:val="24"/>
          </w:rPr>
          <w:t>Определение</w:t>
        </w:r>
      </w:hyperlink>
      <w:r w:rsidRPr="00530734">
        <w:rPr>
          <w:rFonts w:ascii="Liberation Serif" w:hAnsi="Liberation Serif"/>
          <w:sz w:val="24"/>
          <w:szCs w:val="24"/>
        </w:rPr>
        <w:t xml:space="preserve"> Конституционного Суда Российской Федерации от 29 марта 2016 года № 496-О).</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Как следует из материалов дела при проведении служебной проверки в ходе мониторинга сети «Интернет» обнаружен ряд видеороликов с участием младшего лейтенанта полиции О., слушателя 504 учебной группы </w:t>
      </w:r>
      <w:proofErr w:type="spellStart"/>
      <w:r w:rsidRPr="00530734">
        <w:rPr>
          <w:rFonts w:ascii="Liberation Serif" w:hAnsi="Liberation Serif"/>
          <w:sz w:val="24"/>
          <w:szCs w:val="24"/>
        </w:rPr>
        <w:t>ФПОСПЭБиПК</w:t>
      </w:r>
      <w:proofErr w:type="spellEnd"/>
      <w:r w:rsidRPr="00530734">
        <w:rPr>
          <w:rFonts w:ascii="Liberation Serif" w:hAnsi="Liberation Serif"/>
          <w:sz w:val="24"/>
          <w:szCs w:val="24"/>
        </w:rPr>
        <w:t xml:space="preserve"> академии, имеющих, по мнению ответчика, недостойное содержание.</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При изучении личного аккаунта О. в социальной сети «</w:t>
      </w:r>
      <w:proofErr w:type="spellStart"/>
      <w:r w:rsidRPr="00530734">
        <w:rPr>
          <w:rFonts w:ascii="Liberation Serif" w:hAnsi="Liberation Serif"/>
          <w:sz w:val="24"/>
          <w:szCs w:val="24"/>
        </w:rPr>
        <w:t>ВКонтакте</w:t>
      </w:r>
      <w:proofErr w:type="spellEnd"/>
      <w:r w:rsidRPr="00530734">
        <w:rPr>
          <w:rFonts w:ascii="Liberation Serif" w:hAnsi="Liberation Serif"/>
          <w:sz w:val="24"/>
          <w:szCs w:val="24"/>
        </w:rPr>
        <w:t xml:space="preserve">» в сети «Интернет» выявлен видеоролик «РЭП Завод N 1. GOGS. 110-й выпуск» размещенный последним 24 августа 2016 года. При просмотре данного видеоролика установлено, что О. исполняет вокальное произведение, текст которого содержит элементы грубой нецензурной брани. Более того, данный видеоролик был размещен на </w:t>
      </w:r>
      <w:proofErr w:type="spellStart"/>
      <w:r w:rsidRPr="00530734">
        <w:rPr>
          <w:rFonts w:ascii="Liberation Serif" w:hAnsi="Liberation Serif"/>
          <w:sz w:val="24"/>
          <w:szCs w:val="24"/>
        </w:rPr>
        <w:t>видеохостинге</w:t>
      </w:r>
      <w:proofErr w:type="spellEnd"/>
      <w:r w:rsidRPr="00530734">
        <w:rPr>
          <w:rFonts w:ascii="Liberation Serif" w:hAnsi="Liberation Serif"/>
          <w:sz w:val="24"/>
          <w:szCs w:val="24"/>
        </w:rPr>
        <w:t xml:space="preserve"> «</w:t>
      </w:r>
      <w:proofErr w:type="spellStart"/>
      <w:r w:rsidRPr="00530734">
        <w:rPr>
          <w:rFonts w:ascii="Liberation Serif" w:hAnsi="Liberation Serif"/>
          <w:sz w:val="24"/>
          <w:szCs w:val="24"/>
        </w:rPr>
        <w:t>YouTube</w:t>
      </w:r>
      <w:proofErr w:type="spellEnd"/>
      <w:r w:rsidRPr="00530734">
        <w:rPr>
          <w:rFonts w:ascii="Liberation Serif" w:hAnsi="Liberation Serif"/>
          <w:sz w:val="24"/>
          <w:szCs w:val="24"/>
        </w:rPr>
        <w:t>» в сети «Интернет», что обеспечило доступ к его просмотру неограниченного круга лиц.</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В ходе проведения проверочных мероприятий было установлено, что О., имея сценический псевдоним GOGS принимал активное участие в музыкальных конкурсах (состязаниях), в рамках которых публично исполняет вокальные произведения, содержащие элементы </w:t>
      </w:r>
      <w:proofErr w:type="spellStart"/>
      <w:r w:rsidRPr="00530734">
        <w:rPr>
          <w:rFonts w:ascii="Liberation Serif" w:hAnsi="Liberation Serif"/>
          <w:sz w:val="24"/>
          <w:szCs w:val="24"/>
        </w:rPr>
        <w:t>обсценной</w:t>
      </w:r>
      <w:proofErr w:type="spellEnd"/>
      <w:r w:rsidRPr="00530734">
        <w:rPr>
          <w:rFonts w:ascii="Liberation Serif" w:hAnsi="Liberation Serif"/>
          <w:sz w:val="24"/>
          <w:szCs w:val="24"/>
        </w:rPr>
        <w:t xml:space="preserve"> лексики, включая грубую нецензурную брань, употребляемую в отношении других лиц, а также жаргонизмы, свойственные лицам из среды асоциальных элементов общества. Ответчик полагает, что </w:t>
      </w:r>
      <w:proofErr w:type="gramStart"/>
      <w:r w:rsidRPr="00530734">
        <w:rPr>
          <w:rFonts w:ascii="Liberation Serif" w:hAnsi="Liberation Serif"/>
          <w:sz w:val="24"/>
          <w:szCs w:val="24"/>
        </w:rPr>
        <w:t>в текстах</w:t>
      </w:r>
      <w:proofErr w:type="gramEnd"/>
      <w:r w:rsidRPr="00530734">
        <w:rPr>
          <w:rFonts w:ascii="Liberation Serif" w:hAnsi="Liberation Serif"/>
          <w:sz w:val="24"/>
          <w:szCs w:val="24"/>
        </w:rPr>
        <w:t xml:space="preserve"> исполняемых О. вокальных произведений последний неоднократно выражает презрительное отношение к женщинам, ассоциируя их с животными (собаками), при этом используя для их обозначения соответствующие непристойные выражения.</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Одновременно О. регулярно размещает видеоролики, содержащие фрагменты </w:t>
      </w:r>
      <w:proofErr w:type="gramStart"/>
      <w:r w:rsidRPr="00530734">
        <w:rPr>
          <w:rFonts w:ascii="Liberation Serif" w:hAnsi="Liberation Serif"/>
          <w:sz w:val="24"/>
          <w:szCs w:val="24"/>
        </w:rPr>
        <w:t>его публичных выступлений</w:t>
      </w:r>
      <w:proofErr w:type="gramEnd"/>
      <w:r w:rsidRPr="00530734">
        <w:rPr>
          <w:rFonts w:ascii="Liberation Serif" w:hAnsi="Liberation Serif"/>
          <w:sz w:val="24"/>
          <w:szCs w:val="24"/>
        </w:rPr>
        <w:t xml:space="preserve"> указанных выше, на личном аккаунте в социальных сетях «</w:t>
      </w:r>
      <w:proofErr w:type="spellStart"/>
      <w:r w:rsidRPr="00530734">
        <w:rPr>
          <w:rFonts w:ascii="Liberation Serif" w:hAnsi="Liberation Serif"/>
          <w:sz w:val="24"/>
          <w:szCs w:val="24"/>
        </w:rPr>
        <w:t>Instagram</w:t>
      </w:r>
      <w:proofErr w:type="spellEnd"/>
      <w:r w:rsidRPr="00530734">
        <w:rPr>
          <w:rFonts w:ascii="Liberation Serif" w:hAnsi="Liberation Serif"/>
          <w:sz w:val="24"/>
          <w:szCs w:val="24"/>
        </w:rPr>
        <w:t>», «</w:t>
      </w:r>
      <w:proofErr w:type="spellStart"/>
      <w:r w:rsidRPr="00530734">
        <w:rPr>
          <w:rFonts w:ascii="Liberation Serif" w:hAnsi="Liberation Serif"/>
          <w:sz w:val="24"/>
          <w:szCs w:val="24"/>
        </w:rPr>
        <w:t>ВКонтакте</w:t>
      </w:r>
      <w:proofErr w:type="spellEnd"/>
      <w:r w:rsidRPr="00530734">
        <w:rPr>
          <w:rFonts w:ascii="Liberation Serif" w:hAnsi="Liberation Serif"/>
          <w:sz w:val="24"/>
          <w:szCs w:val="24"/>
        </w:rPr>
        <w:t>» в сети «Интернет».</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Также в сети «Интернет» размещен ряд видеоматериалов с участием О., анализ которых позволили ответчику сделать вывод о том, что истец сознательно афиширует факт прохождения службы в органах внутренних дел Российской Федерации. В разговоре О. использует недопустимый жаргонизм, выражающий пренебрежительное отношение к сотрудникам органов внутренних дел и службе в органах внутренних дел.</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Факты исполнения истцом указанных выше музыкальных произведений, участие </w:t>
      </w:r>
      <w:r w:rsidRPr="00530734">
        <w:rPr>
          <w:rFonts w:ascii="Liberation Serif" w:hAnsi="Liberation Serif"/>
          <w:sz w:val="24"/>
          <w:szCs w:val="24"/>
        </w:rPr>
        <w:br/>
        <w:t>в музыкальных конкурсах, беседе и размещени</w:t>
      </w:r>
      <w:r w:rsidR="00116B5F">
        <w:rPr>
          <w:rFonts w:ascii="Liberation Serif" w:hAnsi="Liberation Serif"/>
          <w:sz w:val="24"/>
          <w:szCs w:val="24"/>
        </w:rPr>
        <w:t>е</w:t>
      </w:r>
      <w:r w:rsidRPr="00530734">
        <w:rPr>
          <w:rFonts w:ascii="Liberation Serif" w:hAnsi="Liberation Serif"/>
          <w:sz w:val="24"/>
          <w:szCs w:val="24"/>
        </w:rPr>
        <w:t xml:space="preserve"> указанных видеоматериалов в социальных сетях и сети </w:t>
      </w:r>
      <w:r w:rsidR="00116B5F">
        <w:rPr>
          <w:rFonts w:ascii="Liberation Serif" w:hAnsi="Liberation Serif"/>
          <w:sz w:val="24"/>
          <w:szCs w:val="24"/>
        </w:rPr>
        <w:t>«И</w:t>
      </w:r>
      <w:r w:rsidRPr="00530734">
        <w:rPr>
          <w:rFonts w:ascii="Liberation Serif" w:hAnsi="Liberation Serif"/>
          <w:sz w:val="24"/>
          <w:szCs w:val="24"/>
        </w:rPr>
        <w:t>нтернет</w:t>
      </w:r>
      <w:r w:rsidR="00116B5F">
        <w:rPr>
          <w:rFonts w:ascii="Liberation Serif" w:hAnsi="Liberation Serif"/>
          <w:sz w:val="24"/>
          <w:szCs w:val="24"/>
        </w:rPr>
        <w:t>»</w:t>
      </w:r>
      <w:r w:rsidRPr="00530734">
        <w:rPr>
          <w:rFonts w:ascii="Liberation Serif" w:hAnsi="Liberation Serif"/>
          <w:sz w:val="24"/>
          <w:szCs w:val="24"/>
        </w:rPr>
        <w:t xml:space="preserve">, а также заключение служебной проверки истцом не оспаривались </w:t>
      </w:r>
      <w:r w:rsidRPr="00530734">
        <w:rPr>
          <w:rFonts w:ascii="Liberation Serif" w:hAnsi="Liberation Serif"/>
          <w:sz w:val="24"/>
          <w:szCs w:val="24"/>
        </w:rPr>
        <w:br/>
        <w:t>и подтверждены исследованными в судебном заседании доказательствами.</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Исходя из изложенного, судебная коллегия пришла к выводу, что истцом действительно был совершен проступок, умаляющий авторитет органов внутренних дел и противоречащий требованиям, предъявляемым к сотрудникам полиции.</w:t>
      </w:r>
    </w:p>
    <w:p w:rsidR="00C752E5" w:rsidRPr="00530734" w:rsidRDefault="00C752E5" w:rsidP="00C752E5">
      <w:pPr>
        <w:pStyle w:val="ConsPlusNormal"/>
        <w:ind w:firstLine="709"/>
        <w:jc w:val="both"/>
        <w:rPr>
          <w:rFonts w:ascii="Liberation Serif" w:hAnsi="Liberation Serif" w:cs="Liberation Serif"/>
          <w:sz w:val="24"/>
          <w:szCs w:val="24"/>
        </w:rPr>
      </w:pPr>
      <w:r w:rsidRPr="00530734">
        <w:rPr>
          <w:rFonts w:ascii="Liberation Serif" w:hAnsi="Liberation Serif" w:cs="Liberation Serif"/>
          <w:b/>
          <w:sz w:val="24"/>
          <w:szCs w:val="24"/>
        </w:rPr>
        <w:t xml:space="preserve">Решение: </w:t>
      </w:r>
      <w:r w:rsidRPr="00530734">
        <w:rPr>
          <w:rFonts w:ascii="Liberation Serif" w:hAnsi="Liberation Serif" w:cs="Liberation Serif"/>
          <w:sz w:val="24"/>
          <w:szCs w:val="24"/>
        </w:rPr>
        <w:t xml:space="preserve">Увольнение истца правомерно. Апелляционное определение оставлено без изменений, кассационная жалоба истца – без удовлетворения. </w:t>
      </w:r>
      <w:r w:rsidRPr="00530734">
        <w:rPr>
          <w:rFonts w:ascii="Liberation Serif" w:hAnsi="Liberation Serif" w:cs="Liberation Serif"/>
          <w:sz w:val="24"/>
          <w:szCs w:val="24"/>
        </w:rPr>
        <w:br w:type="page"/>
      </w:r>
    </w:p>
    <w:p w:rsidR="00C752E5" w:rsidRPr="00530734" w:rsidRDefault="00C752E5" w:rsidP="00C752E5">
      <w:pPr>
        <w:pStyle w:val="1"/>
        <w:spacing w:before="0" w:line="240" w:lineRule="auto"/>
        <w:jc w:val="center"/>
        <w:rPr>
          <w:rFonts w:ascii="Liberation Serif" w:hAnsi="Liberation Serif" w:cs="Liberation Serif"/>
          <w:b/>
          <w:color w:val="auto"/>
          <w:sz w:val="24"/>
          <w:szCs w:val="24"/>
        </w:rPr>
      </w:pPr>
      <w:bookmarkStart w:id="2" w:name="_Toc74146637"/>
      <w:r w:rsidRPr="00530734">
        <w:rPr>
          <w:rFonts w:ascii="Liberation Serif" w:hAnsi="Liberation Serif" w:cs="Liberation Serif"/>
          <w:b/>
          <w:color w:val="auto"/>
          <w:sz w:val="24"/>
          <w:szCs w:val="24"/>
        </w:rPr>
        <w:lastRenderedPageBreak/>
        <w:t>Определение Первого кассационного суда общей юрисдикции от 12 апреля 2021 года</w:t>
      </w:r>
      <w:bookmarkEnd w:id="2"/>
    </w:p>
    <w:p w:rsidR="00C752E5" w:rsidRPr="00530734" w:rsidRDefault="00C752E5" w:rsidP="00C752E5">
      <w:pPr>
        <w:pStyle w:val="ConsPlusNormal"/>
        <w:ind w:firstLine="709"/>
        <w:jc w:val="both"/>
        <w:rPr>
          <w:rFonts w:ascii="Liberation Serif" w:hAnsi="Liberation Serif" w:cs="Liberation Serif"/>
          <w:sz w:val="24"/>
          <w:szCs w:val="24"/>
        </w:rPr>
      </w:pPr>
    </w:p>
    <w:p w:rsidR="00C752E5" w:rsidRPr="00530734" w:rsidRDefault="00C752E5" w:rsidP="00C752E5">
      <w:pPr>
        <w:pStyle w:val="ConsPlusNormal"/>
        <w:ind w:firstLine="709"/>
        <w:jc w:val="both"/>
        <w:rPr>
          <w:rFonts w:ascii="Liberation Serif" w:hAnsi="Liberation Serif" w:cs="Liberation Serif"/>
          <w:sz w:val="24"/>
          <w:szCs w:val="24"/>
        </w:rPr>
      </w:pPr>
      <w:r w:rsidRPr="00530734">
        <w:rPr>
          <w:rFonts w:ascii="Liberation Serif" w:hAnsi="Liberation Serif" w:cs="Liberation Serif"/>
          <w:sz w:val="24"/>
          <w:szCs w:val="24"/>
        </w:rPr>
        <w:t>Судебная коллегия рассмотрела</w:t>
      </w:r>
      <w:r w:rsidRPr="00530734">
        <w:t xml:space="preserve"> </w:t>
      </w:r>
      <w:r w:rsidRPr="00530734">
        <w:rPr>
          <w:rFonts w:ascii="Liberation Serif" w:hAnsi="Liberation Serif" w:cs="Liberation Serif"/>
          <w:sz w:val="24"/>
          <w:szCs w:val="24"/>
        </w:rPr>
        <w:t xml:space="preserve">гражданское дело по иску N. </w:t>
      </w:r>
      <w:r w:rsidR="00116B5F">
        <w:rPr>
          <w:rFonts w:ascii="Liberation Serif" w:hAnsi="Liberation Serif" w:cs="Liberation Serif"/>
          <w:sz w:val="24"/>
          <w:szCs w:val="24"/>
        </w:rPr>
        <w:t xml:space="preserve">к </w:t>
      </w:r>
      <w:r w:rsidRPr="00530734">
        <w:rPr>
          <w:rFonts w:ascii="Liberation Serif" w:hAnsi="Liberation Serif" w:cs="Liberation Serif"/>
          <w:sz w:val="24"/>
          <w:szCs w:val="24"/>
        </w:rPr>
        <w:t xml:space="preserve">Территориальному органу Федеральной службы государственной статистики по &lt;…&gt; области (далее – Управление) </w:t>
      </w:r>
      <w:r w:rsidRPr="00530734">
        <w:rPr>
          <w:rFonts w:ascii="Liberation Serif" w:hAnsi="Liberation Serif" w:cs="Liberation Serif"/>
          <w:sz w:val="24"/>
          <w:szCs w:val="24"/>
        </w:rPr>
        <w:br/>
        <w:t>о признании незаконным приказа о применении дисциплинарного взыскания.</w:t>
      </w:r>
    </w:p>
    <w:p w:rsidR="00C752E5" w:rsidRPr="00530734" w:rsidRDefault="00C752E5" w:rsidP="00C752E5">
      <w:pPr>
        <w:pStyle w:val="ConsPlusNormal"/>
        <w:ind w:firstLine="709"/>
        <w:jc w:val="both"/>
        <w:rPr>
          <w:rFonts w:ascii="Liberation Serif" w:hAnsi="Liberation Serif" w:cs="Liberation Serif"/>
          <w:sz w:val="24"/>
          <w:szCs w:val="24"/>
        </w:rPr>
      </w:pPr>
      <w:r w:rsidRPr="00530734">
        <w:rPr>
          <w:rFonts w:ascii="Liberation Serif" w:hAnsi="Liberation Serif" w:cs="Liberation Serif"/>
          <w:sz w:val="24"/>
          <w:szCs w:val="24"/>
        </w:rPr>
        <w:t xml:space="preserve">N. проходил федеральную государственную гражданскую службу в должности </w:t>
      </w:r>
      <w:r w:rsidRPr="00530734">
        <w:rPr>
          <w:rFonts w:ascii="Liberation Serif" w:hAnsi="Liberation Serif"/>
          <w:sz w:val="24"/>
          <w:szCs w:val="24"/>
        </w:rPr>
        <w:t xml:space="preserve">специалиста 1 разряда административного отдела в </w:t>
      </w:r>
      <w:r w:rsidRPr="00530734">
        <w:rPr>
          <w:rFonts w:ascii="Liberation Serif" w:hAnsi="Liberation Serif" w:cs="Liberation Serif"/>
          <w:sz w:val="24"/>
          <w:szCs w:val="24"/>
        </w:rPr>
        <w:t>Управлении. Приказом от 11.12.2019 года N. назначен ответственным за пожарную безопасность в Управлении.</w:t>
      </w:r>
    </w:p>
    <w:p w:rsidR="00C752E5" w:rsidRPr="00530734" w:rsidRDefault="00C752E5" w:rsidP="00C752E5">
      <w:pPr>
        <w:pStyle w:val="ConsPlusNormal"/>
        <w:ind w:firstLine="709"/>
        <w:jc w:val="both"/>
        <w:rPr>
          <w:rFonts w:ascii="Liberation Serif" w:hAnsi="Liberation Serif" w:cs="Liberation Serif"/>
          <w:sz w:val="24"/>
          <w:szCs w:val="24"/>
        </w:rPr>
      </w:pPr>
      <w:r w:rsidRPr="00530734">
        <w:rPr>
          <w:rFonts w:ascii="Liberation Serif" w:hAnsi="Liberation Serif" w:cs="Liberation Serif"/>
          <w:sz w:val="24"/>
          <w:szCs w:val="24"/>
        </w:rPr>
        <w:t xml:space="preserve">Приказом </w:t>
      </w:r>
      <w:proofErr w:type="spellStart"/>
      <w:r w:rsidRPr="00530734">
        <w:rPr>
          <w:rFonts w:ascii="Liberation Serif" w:hAnsi="Liberation Serif" w:cs="Liberation Serif"/>
          <w:sz w:val="24"/>
          <w:szCs w:val="24"/>
        </w:rPr>
        <w:t>и.о</w:t>
      </w:r>
      <w:proofErr w:type="spellEnd"/>
      <w:r w:rsidRPr="00530734">
        <w:rPr>
          <w:rFonts w:ascii="Liberation Serif" w:hAnsi="Liberation Serif" w:cs="Liberation Serif"/>
          <w:sz w:val="24"/>
          <w:szCs w:val="24"/>
        </w:rPr>
        <w:t xml:space="preserve">. руководителя Управления от 21.04.2020 за ненадлежащее исполнение гражданским служащим возложенных на него служебных обязанностей, выразившееся </w:t>
      </w:r>
      <w:r w:rsidRPr="00530734">
        <w:rPr>
          <w:rFonts w:ascii="Liberation Serif" w:hAnsi="Liberation Serif" w:cs="Liberation Serif"/>
          <w:sz w:val="24"/>
          <w:szCs w:val="24"/>
        </w:rPr>
        <w:br/>
        <w:t xml:space="preserve">в нарушении подпунктов 2, 3 пункта 1 статьи 15 Федерального закона от 27 июля 2004 года </w:t>
      </w:r>
      <w:r w:rsidRPr="00530734">
        <w:rPr>
          <w:rFonts w:ascii="Liberation Serif" w:hAnsi="Liberation Serif" w:cs="Liberation Serif"/>
          <w:sz w:val="24"/>
          <w:szCs w:val="24"/>
        </w:rPr>
        <w:br/>
        <w:t>№ 79-ФЗ «О государственной гражданской службе Российской Федерации», пункта 3.3.2 раздела 3 должностного регламента, к N. применено дисциплинарное взыскание в виде замечания. Основанием для вынесения приказа явилось заключение по результатам служебной проверки от 09.04.2020, возбужденной на основании служебной записки начальника административного отдела ФИО5, в которой содержалась информация о нарушении N. пункта 3.3.2 регламента.</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Согласно заключению по материалам служебной проверки дисциплинарный проступок </w:t>
      </w:r>
      <w:r w:rsidRPr="00530734">
        <w:rPr>
          <w:rFonts w:ascii="Liberation Serif" w:hAnsi="Liberation Serif" w:cs="Liberation Serif"/>
          <w:sz w:val="24"/>
          <w:szCs w:val="24"/>
        </w:rPr>
        <w:t xml:space="preserve">N. </w:t>
      </w:r>
      <w:r w:rsidRPr="00530734">
        <w:rPr>
          <w:rFonts w:ascii="Liberation Serif" w:hAnsi="Liberation Serif"/>
          <w:sz w:val="24"/>
          <w:szCs w:val="24"/>
        </w:rPr>
        <w:t xml:space="preserve">выразился в том, что 27.03.2020 года начальник административного отдела ФИО5 обратился к </w:t>
      </w:r>
      <w:r w:rsidRPr="00530734">
        <w:rPr>
          <w:rFonts w:ascii="Liberation Serif" w:hAnsi="Liberation Serif" w:cs="Liberation Serif"/>
          <w:sz w:val="24"/>
          <w:szCs w:val="24"/>
        </w:rPr>
        <w:t xml:space="preserve">N. </w:t>
      </w:r>
      <w:r w:rsidRPr="00530734">
        <w:rPr>
          <w:rFonts w:ascii="Liberation Serif" w:hAnsi="Liberation Serif"/>
          <w:sz w:val="24"/>
          <w:szCs w:val="24"/>
        </w:rPr>
        <w:t xml:space="preserve">с поручением подняться на второй этаж в кабинет к помощнику руководителя для разъяснения производственных вопросов, касающихся противопожарной безопасности административного здания Управления, расширенной информацией о которой в полном объеме владеет </w:t>
      </w:r>
      <w:r w:rsidRPr="00530734">
        <w:rPr>
          <w:rFonts w:ascii="Liberation Serif" w:hAnsi="Liberation Serif" w:cs="Liberation Serif"/>
          <w:sz w:val="24"/>
          <w:szCs w:val="24"/>
        </w:rPr>
        <w:t>N</w:t>
      </w:r>
      <w:r w:rsidRPr="00530734">
        <w:rPr>
          <w:rFonts w:ascii="Liberation Serif" w:hAnsi="Liberation Serif"/>
          <w:sz w:val="24"/>
          <w:szCs w:val="24"/>
        </w:rPr>
        <w:t xml:space="preserve">. Однако </w:t>
      </w:r>
      <w:r w:rsidRPr="00530734">
        <w:rPr>
          <w:rFonts w:ascii="Liberation Serif" w:hAnsi="Liberation Serif" w:cs="Liberation Serif"/>
          <w:sz w:val="24"/>
          <w:szCs w:val="24"/>
        </w:rPr>
        <w:t xml:space="preserve">N. </w:t>
      </w:r>
      <w:r w:rsidRPr="00530734">
        <w:rPr>
          <w:rFonts w:ascii="Liberation Serif" w:hAnsi="Liberation Serif"/>
          <w:sz w:val="24"/>
          <w:szCs w:val="24"/>
        </w:rPr>
        <w:t xml:space="preserve">отказался выполнить данное ему поручение. Свой отказ </w:t>
      </w:r>
      <w:r w:rsidRPr="00530734">
        <w:rPr>
          <w:rFonts w:ascii="Liberation Serif" w:hAnsi="Liberation Serif" w:cs="Liberation Serif"/>
          <w:sz w:val="24"/>
          <w:szCs w:val="24"/>
        </w:rPr>
        <w:t xml:space="preserve">N. </w:t>
      </w:r>
      <w:r w:rsidRPr="00530734">
        <w:rPr>
          <w:rFonts w:ascii="Liberation Serif" w:hAnsi="Liberation Serif"/>
          <w:sz w:val="24"/>
          <w:szCs w:val="24"/>
        </w:rPr>
        <w:t xml:space="preserve">мотивировал занятостью </w:t>
      </w:r>
      <w:r w:rsidRPr="00530734">
        <w:rPr>
          <w:rFonts w:ascii="Liberation Serif" w:hAnsi="Liberation Serif"/>
          <w:sz w:val="24"/>
          <w:szCs w:val="24"/>
        </w:rPr>
        <w:br/>
        <w:t xml:space="preserve">и отсутствием подчиненности помощнику руководителя Управления. </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В рамках проведения служебной проверки </w:t>
      </w:r>
      <w:r w:rsidRPr="00530734">
        <w:rPr>
          <w:rFonts w:ascii="Liberation Serif" w:hAnsi="Liberation Serif" w:cs="Liberation Serif"/>
          <w:sz w:val="24"/>
          <w:szCs w:val="24"/>
        </w:rPr>
        <w:t xml:space="preserve">N. </w:t>
      </w:r>
      <w:r w:rsidRPr="00530734">
        <w:rPr>
          <w:rFonts w:ascii="Liberation Serif" w:hAnsi="Liberation Serif"/>
          <w:sz w:val="24"/>
          <w:szCs w:val="24"/>
        </w:rPr>
        <w:t xml:space="preserve">не отрицал, что выполнить устное распоряжение начальника административного отдела ФИО5 и прибыть в кабинет помощника руководителя Управления для решения производственных вопросов, касающихся противопожарного состояния Управления, он отказался. </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При обосновании неправомерности поручения начальника административного отдела ФИО5 </w:t>
      </w:r>
      <w:r w:rsidRPr="00530734">
        <w:rPr>
          <w:rFonts w:ascii="Liberation Serif" w:hAnsi="Liberation Serif" w:cs="Liberation Serif"/>
          <w:sz w:val="24"/>
          <w:szCs w:val="24"/>
        </w:rPr>
        <w:t xml:space="preserve">N. </w:t>
      </w:r>
      <w:r w:rsidRPr="00530734">
        <w:rPr>
          <w:rFonts w:ascii="Liberation Serif" w:hAnsi="Liberation Serif"/>
          <w:sz w:val="24"/>
          <w:szCs w:val="24"/>
        </w:rPr>
        <w:t xml:space="preserve">не указал, какие положения законодательства Российской Федерации или локальных нормативных актов Управления нарушены вышеуказанным должностным лицом, какие положения законодательства Российской Федерации могли быть нарушены им при выполнении данного ему поручения. По мнению комиссии, проводившей служебное расследование, границы поручения не выходили за рамки должностных обязанностей, выполняемых специалистом 1 разряда </w:t>
      </w:r>
      <w:r w:rsidRPr="00530734">
        <w:rPr>
          <w:rFonts w:ascii="Liberation Serif" w:hAnsi="Liberation Serif" w:cs="Liberation Serif"/>
          <w:sz w:val="24"/>
          <w:szCs w:val="24"/>
        </w:rPr>
        <w:t xml:space="preserve">N. </w:t>
      </w:r>
    </w:p>
    <w:p w:rsidR="00C752E5" w:rsidRPr="00530734" w:rsidRDefault="00C752E5" w:rsidP="00C752E5">
      <w:pPr>
        <w:pStyle w:val="ConsPlusNormal"/>
        <w:ind w:firstLine="709"/>
        <w:jc w:val="both"/>
        <w:rPr>
          <w:rFonts w:ascii="Liberation Serif" w:hAnsi="Liberation Serif" w:cs="Liberation Serif"/>
          <w:sz w:val="24"/>
          <w:szCs w:val="24"/>
        </w:rPr>
      </w:pPr>
      <w:r w:rsidRPr="00530734">
        <w:rPr>
          <w:rFonts w:ascii="Liberation Serif" w:hAnsi="Liberation Serif" w:cs="Liberation Serif"/>
          <w:sz w:val="24"/>
          <w:szCs w:val="24"/>
        </w:rPr>
        <w:t>Разрешая спор, отказывая в удовлетворении заявленных истцом требований, суды первой и апелляционной инстанций исходили из доказанности факта совершения N. дисциплинарного проступка, выраженного в отказе выполнить поручение начальника, нарушив подпункты 2, 3 пункта 1 статьи 15 Федерального закона от 27 июля 2004 года № 79-ФЗ «О государственной гражданской службе Российской Федерации» и пункта 3.3.2 раздела 3 должностного регламента.</w:t>
      </w:r>
      <w:r w:rsidRPr="00530734">
        <w:t xml:space="preserve"> </w:t>
      </w:r>
      <w:r w:rsidRPr="00530734">
        <w:rPr>
          <w:rFonts w:ascii="Liberation Serif" w:hAnsi="Liberation Serif" w:cs="Liberation Serif"/>
          <w:sz w:val="24"/>
          <w:szCs w:val="24"/>
        </w:rPr>
        <w:t xml:space="preserve">Указанные N. в кассационной жалобе доводы о нарушении процедуры привлечения </w:t>
      </w:r>
      <w:r w:rsidRPr="00530734">
        <w:rPr>
          <w:rFonts w:ascii="Liberation Serif" w:hAnsi="Liberation Serif" w:cs="Liberation Serif"/>
          <w:sz w:val="24"/>
          <w:szCs w:val="24"/>
        </w:rPr>
        <w:br/>
        <w:t>к дисциплинарной ответственности, по существу сводятся к несогласию с выводами судов, изложенными в обжалуемых судебных постановлениях.</w:t>
      </w:r>
      <w:r w:rsidRPr="00530734">
        <w:t xml:space="preserve"> </w:t>
      </w:r>
      <w:r w:rsidRPr="00530734">
        <w:rPr>
          <w:rFonts w:ascii="Liberation Serif" w:hAnsi="Liberation Serif" w:cs="Liberation Serif"/>
          <w:sz w:val="24"/>
          <w:szCs w:val="24"/>
        </w:rPr>
        <w:t>Ссылки истца в кассационной жалобе на допущенные при проведении служебной проверки нарушения в виде отсутствия письменного запроса объяснений с перечнем вопросов, дачи объяснений не рукописным, а печатным способом, не ознакомления членов комиссии с приказом о создании комиссии, судебная коллегия находит не влияющими на законность служебной проверки, и принятых судебных актов, поскольку не нарушают права работника.</w:t>
      </w:r>
    </w:p>
    <w:p w:rsidR="00C752E5" w:rsidRPr="00530734" w:rsidRDefault="00C752E5" w:rsidP="00C752E5">
      <w:pPr>
        <w:pStyle w:val="ConsPlusNormal"/>
        <w:ind w:firstLine="709"/>
        <w:jc w:val="both"/>
        <w:rPr>
          <w:rFonts w:ascii="Liberation Serif" w:hAnsi="Liberation Serif" w:cs="Liberation Serif"/>
          <w:sz w:val="2"/>
          <w:szCs w:val="2"/>
        </w:rPr>
      </w:pPr>
      <w:r w:rsidRPr="00530734">
        <w:rPr>
          <w:rFonts w:ascii="Liberation Serif" w:hAnsi="Liberation Serif" w:cs="Liberation Serif"/>
          <w:b/>
          <w:sz w:val="24"/>
          <w:szCs w:val="24"/>
        </w:rPr>
        <w:t xml:space="preserve">Решение: </w:t>
      </w:r>
      <w:r w:rsidRPr="00530734">
        <w:rPr>
          <w:rFonts w:ascii="Liberation Serif" w:hAnsi="Liberation Serif" w:cs="Liberation Serif"/>
          <w:sz w:val="24"/>
          <w:szCs w:val="24"/>
        </w:rPr>
        <w:t xml:space="preserve">Применение взыскания к гражданскому служащему правомерно. Решение суда первой инстанции и апелляционное определение оставлены без изменений, кассационная жалоба </w:t>
      </w:r>
      <w:r w:rsidRPr="00530734">
        <w:rPr>
          <w:rFonts w:ascii="Liberation Serif" w:hAnsi="Liberation Serif" w:cs="Liberation Serif"/>
          <w:sz w:val="24"/>
          <w:szCs w:val="24"/>
        </w:rPr>
        <w:br/>
        <w:t>истца – без удовлетворения.</w:t>
      </w:r>
    </w:p>
    <w:p w:rsidR="00C752E5" w:rsidRPr="00530734" w:rsidRDefault="00C752E5" w:rsidP="00C752E5">
      <w:pPr>
        <w:pStyle w:val="1"/>
        <w:spacing w:before="0" w:line="240" w:lineRule="auto"/>
        <w:jc w:val="center"/>
        <w:rPr>
          <w:rFonts w:ascii="Liberation Serif" w:hAnsi="Liberation Serif" w:cs="Liberation Serif"/>
          <w:color w:val="auto"/>
          <w:sz w:val="24"/>
          <w:szCs w:val="24"/>
        </w:rPr>
      </w:pPr>
      <w:r w:rsidRPr="00530734">
        <w:rPr>
          <w:rFonts w:ascii="Liberation Serif" w:hAnsi="Liberation Serif" w:cs="Liberation Serif"/>
          <w:color w:val="auto"/>
          <w:sz w:val="24"/>
          <w:szCs w:val="24"/>
        </w:rPr>
        <w:br w:type="page"/>
      </w:r>
    </w:p>
    <w:p w:rsidR="00C752E5" w:rsidRPr="00530734" w:rsidRDefault="00C752E5" w:rsidP="00C752E5">
      <w:pPr>
        <w:pStyle w:val="1"/>
        <w:spacing w:before="0" w:line="240" w:lineRule="auto"/>
        <w:jc w:val="center"/>
        <w:rPr>
          <w:rFonts w:ascii="Liberation Serif" w:hAnsi="Liberation Serif" w:cs="Liberation Serif"/>
          <w:b/>
          <w:color w:val="auto"/>
          <w:sz w:val="24"/>
          <w:szCs w:val="24"/>
        </w:rPr>
      </w:pPr>
      <w:bookmarkStart w:id="3" w:name="_Toc74146638"/>
      <w:r w:rsidRPr="00530734">
        <w:rPr>
          <w:rFonts w:ascii="Liberation Serif" w:hAnsi="Liberation Serif" w:cs="Liberation Serif"/>
          <w:b/>
          <w:color w:val="auto"/>
          <w:sz w:val="24"/>
          <w:szCs w:val="24"/>
        </w:rPr>
        <w:lastRenderedPageBreak/>
        <w:t>Определение Первого кассационного суда общей юрисдикции от 17 мая 2021 года</w:t>
      </w:r>
      <w:bookmarkEnd w:id="3"/>
    </w:p>
    <w:p w:rsidR="00C752E5" w:rsidRPr="00530734" w:rsidRDefault="00C752E5" w:rsidP="00C752E5">
      <w:pPr>
        <w:pStyle w:val="ConsPlusNormal"/>
        <w:ind w:firstLine="709"/>
        <w:jc w:val="both"/>
        <w:rPr>
          <w:rFonts w:ascii="Liberation Serif" w:hAnsi="Liberation Serif" w:cs="Liberation Serif"/>
          <w:sz w:val="24"/>
          <w:szCs w:val="24"/>
        </w:rPr>
      </w:pPr>
    </w:p>
    <w:p w:rsidR="00C752E5" w:rsidRPr="00530734" w:rsidRDefault="00C752E5" w:rsidP="00C752E5">
      <w:pPr>
        <w:pStyle w:val="ConsPlusNormal"/>
        <w:ind w:firstLine="709"/>
        <w:jc w:val="both"/>
        <w:rPr>
          <w:rFonts w:ascii="Liberation Serif" w:hAnsi="Liberation Serif" w:cs="Liberation Serif"/>
          <w:sz w:val="24"/>
          <w:szCs w:val="24"/>
        </w:rPr>
      </w:pPr>
      <w:r w:rsidRPr="00530734">
        <w:rPr>
          <w:rFonts w:ascii="Liberation Serif" w:hAnsi="Liberation Serif" w:cs="Liberation Serif"/>
          <w:sz w:val="24"/>
          <w:szCs w:val="24"/>
        </w:rPr>
        <w:t>Судебная коллегия рассмотрела</w:t>
      </w:r>
      <w:r w:rsidRPr="00530734">
        <w:t xml:space="preserve"> </w:t>
      </w:r>
      <w:r w:rsidRPr="00530734">
        <w:rPr>
          <w:rFonts w:ascii="Liberation Serif" w:hAnsi="Liberation Serif" w:cs="Liberation Serif"/>
          <w:sz w:val="24"/>
          <w:szCs w:val="24"/>
        </w:rPr>
        <w:t xml:space="preserve">гражданское дело по иску Ф. к Управлению ФССП России по &lt;…&gt; области (далее – </w:t>
      </w:r>
      <w:r w:rsidRPr="00530734">
        <w:rPr>
          <w:rFonts w:ascii="Liberation Serif" w:hAnsi="Liberation Serif"/>
          <w:sz w:val="24"/>
          <w:szCs w:val="24"/>
        </w:rPr>
        <w:t>УФССП</w:t>
      </w:r>
      <w:r w:rsidRPr="00530734">
        <w:rPr>
          <w:rFonts w:ascii="Liberation Serif" w:hAnsi="Liberation Serif" w:cs="Liberation Serif"/>
          <w:sz w:val="24"/>
          <w:szCs w:val="24"/>
        </w:rPr>
        <w:t>) об отмене приказа о увольнении.</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Ф. проходил государственную гражданскую службу Российской Федерации в должности судебного пристава-исполнителя </w:t>
      </w:r>
      <w:r w:rsidRPr="00530734">
        <w:rPr>
          <w:rFonts w:ascii="Liberation Serif" w:hAnsi="Liberation Serif" w:cs="Liberation Serif"/>
          <w:sz w:val="24"/>
          <w:szCs w:val="24"/>
        </w:rPr>
        <w:t xml:space="preserve">&lt;…&gt; </w:t>
      </w:r>
      <w:r w:rsidRPr="00530734">
        <w:rPr>
          <w:rFonts w:ascii="Liberation Serif" w:hAnsi="Liberation Serif"/>
          <w:sz w:val="24"/>
          <w:szCs w:val="24"/>
        </w:rPr>
        <w:t>ГОСП УФССП.</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01.10.2019 начальник </w:t>
      </w:r>
      <w:r w:rsidRPr="00530734">
        <w:rPr>
          <w:rFonts w:ascii="Liberation Serif" w:hAnsi="Liberation Serif" w:cs="Liberation Serif"/>
          <w:sz w:val="24"/>
          <w:szCs w:val="24"/>
        </w:rPr>
        <w:t xml:space="preserve">&lt;…&gt; </w:t>
      </w:r>
      <w:r w:rsidRPr="00530734">
        <w:rPr>
          <w:rFonts w:ascii="Liberation Serif" w:hAnsi="Liberation Serif"/>
          <w:sz w:val="24"/>
          <w:szCs w:val="24"/>
        </w:rPr>
        <w:t xml:space="preserve">ГОСП обратился в УФССП с сообщением о том, что </w:t>
      </w:r>
      <w:r w:rsidRPr="00530734">
        <w:rPr>
          <w:rFonts w:ascii="Liberation Serif" w:hAnsi="Liberation Serif"/>
          <w:sz w:val="24"/>
          <w:szCs w:val="24"/>
        </w:rPr>
        <w:br/>
        <w:t>в производстве отдела находится исполнительное производство N -ИП, взыскателем по которому является Ф., на момент обращения судебный пристав-исполнитель этого же отдела. Согласно сообщению, Ф. совершены исполнительные действия в рамках указанного исполнительного производства. Приказом руководителя УФССП России по Московской области от 18.10.2019 года издан приказ о проведении служебной проверки по данному факту, в рамках которой от Ф. были получены письменные объяснения. По результатам проведенной служебной проверки указанные факты подтвердились.</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Согласно представленному из электронной базы УФССП и приобщенному </w:t>
      </w:r>
      <w:r w:rsidRPr="00530734">
        <w:rPr>
          <w:rFonts w:ascii="Liberation Serif" w:hAnsi="Liberation Serif"/>
          <w:sz w:val="24"/>
          <w:szCs w:val="24"/>
        </w:rPr>
        <w:br/>
        <w:t>в материалы дела постановлению об обращении взыскания на денежные средства должника, находящиеся в банке или иной кредитной организации от 12.08.2019, указанно</w:t>
      </w:r>
      <w:bookmarkStart w:id="4" w:name="_GoBack"/>
      <w:bookmarkEnd w:id="4"/>
      <w:r w:rsidRPr="00530734">
        <w:rPr>
          <w:rFonts w:ascii="Liberation Serif" w:hAnsi="Liberation Serif"/>
          <w:sz w:val="24"/>
          <w:szCs w:val="24"/>
        </w:rPr>
        <w:t xml:space="preserve">е постановление вынесено в рамках исполнительного производства, взыскателем по которому являлся Ф., подписано ЭЦП Ф., документу присвоен идентификатор &lt;данные изъяты&gt;. В соответствии </w:t>
      </w:r>
      <w:r w:rsidRPr="00530734">
        <w:rPr>
          <w:rFonts w:ascii="Liberation Serif" w:hAnsi="Liberation Serif"/>
          <w:sz w:val="24"/>
          <w:szCs w:val="24"/>
        </w:rPr>
        <w:br/>
        <w:t xml:space="preserve">с уведомлениями, поступившими из Сбербанка России, на основании документа ССП </w:t>
      </w:r>
      <w:r w:rsidRPr="00530734">
        <w:rPr>
          <w:rFonts w:ascii="Liberation Serif" w:hAnsi="Liberation Serif"/>
          <w:sz w:val="24"/>
          <w:szCs w:val="24"/>
        </w:rPr>
        <w:br/>
        <w:t>с идентификатором N были произведены списания со счета должника.</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27.11.2019 на заседании комиссии по соблюдению требований к служебному поведению федеральных государственных служащих и урегулированию конфликта интересов УФССП России обсуждались результаты служебной проверки, комиссия пришла к выводу о наличии в действиях Ф. нарушений </w:t>
      </w:r>
      <w:hyperlink r:id="rId20" w:history="1">
        <w:r w:rsidRPr="00530734">
          <w:rPr>
            <w:rFonts w:ascii="Liberation Serif" w:hAnsi="Liberation Serif"/>
            <w:sz w:val="24"/>
            <w:szCs w:val="24"/>
          </w:rPr>
          <w:t>статьи 19</w:t>
        </w:r>
      </w:hyperlink>
      <w:r w:rsidRPr="00530734">
        <w:rPr>
          <w:rFonts w:ascii="Liberation Serif" w:hAnsi="Liberation Serif"/>
          <w:sz w:val="24"/>
          <w:szCs w:val="24"/>
        </w:rPr>
        <w:t xml:space="preserve"> Федерального закона от 27 июля 2004 года № 79-ФЗ </w:t>
      </w:r>
      <w:r w:rsidRPr="00530734">
        <w:rPr>
          <w:rFonts w:ascii="Liberation Serif" w:hAnsi="Liberation Serif"/>
          <w:sz w:val="24"/>
          <w:szCs w:val="24"/>
        </w:rPr>
        <w:br/>
        <w:t xml:space="preserve">«О государственной гражданской службе Российской Федерации» (далее – Федеральный закон № 79-ФЗ), в связи с чем поступило предложение применить к Ф. меру дисциплинарной ответственности в виде увольнения на основании </w:t>
      </w:r>
      <w:hyperlink r:id="rId21" w:history="1">
        <w:r w:rsidRPr="00530734">
          <w:rPr>
            <w:rFonts w:ascii="Liberation Serif" w:hAnsi="Liberation Serif"/>
            <w:sz w:val="24"/>
            <w:szCs w:val="24"/>
          </w:rPr>
          <w:t>подпункта 1.1 части 1 статьи 37</w:t>
        </w:r>
      </w:hyperlink>
      <w:r w:rsidRPr="00530734">
        <w:rPr>
          <w:rFonts w:ascii="Liberation Serif" w:hAnsi="Liberation Serif"/>
          <w:sz w:val="24"/>
          <w:szCs w:val="24"/>
        </w:rPr>
        <w:t xml:space="preserve"> Федерального закона N 79-ФЗ (в связи с утратой представителем нанимателя доверия). Приказом от 29.11.2019 Ф. уволен с государственной службы.</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Разрешая заявленный спор, суд первой инстанции, с выводами которого согласился суд апелляционной инстанции, с учетом установленных по делу обстоятельств, правоотношений сторон, оценив представленные в материалы дела доказательства, установив факт нарушения Ф. положений </w:t>
      </w:r>
      <w:hyperlink r:id="rId22" w:history="1">
        <w:r w:rsidRPr="00530734">
          <w:rPr>
            <w:rFonts w:ascii="Liberation Serif" w:hAnsi="Liberation Serif"/>
            <w:sz w:val="24"/>
            <w:szCs w:val="24"/>
          </w:rPr>
          <w:t>пункта 1 части 1 статьи 37</w:t>
        </w:r>
      </w:hyperlink>
      <w:r w:rsidRPr="00530734">
        <w:rPr>
          <w:rFonts w:ascii="Liberation Serif" w:hAnsi="Liberation Serif"/>
          <w:sz w:val="24"/>
          <w:szCs w:val="24"/>
        </w:rPr>
        <w:t xml:space="preserve">, </w:t>
      </w:r>
      <w:hyperlink r:id="rId23" w:history="1">
        <w:r w:rsidRPr="00530734">
          <w:rPr>
            <w:rFonts w:ascii="Liberation Serif" w:hAnsi="Liberation Serif"/>
            <w:sz w:val="24"/>
            <w:szCs w:val="24"/>
          </w:rPr>
          <w:t>части 1 статьи 10</w:t>
        </w:r>
      </w:hyperlink>
      <w:r w:rsidRPr="00530734">
        <w:rPr>
          <w:rFonts w:ascii="Liberation Serif" w:hAnsi="Liberation Serif"/>
          <w:sz w:val="24"/>
          <w:szCs w:val="24"/>
        </w:rPr>
        <w:t xml:space="preserve">, </w:t>
      </w:r>
      <w:hyperlink r:id="rId24" w:history="1">
        <w:r w:rsidRPr="00530734">
          <w:rPr>
            <w:rFonts w:ascii="Liberation Serif" w:hAnsi="Liberation Serif"/>
            <w:sz w:val="24"/>
            <w:szCs w:val="24"/>
          </w:rPr>
          <w:t>части 2 статьи 11</w:t>
        </w:r>
      </w:hyperlink>
      <w:r w:rsidRPr="00530734">
        <w:rPr>
          <w:rFonts w:ascii="Liberation Serif" w:hAnsi="Liberation Serif"/>
          <w:sz w:val="24"/>
          <w:szCs w:val="24"/>
        </w:rPr>
        <w:t xml:space="preserve"> Федерального закона от 25 декабря 2008 года № 273-ФЗ «О противодействии коррупции», пункта 3.4.8 должностного регламента судебного пристава-исполнителя, пришел к правильному выводу о наличии оснований для увольнения истца в связи с утратой доверия.</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Судом первой инстанции дана оценка доводам Ф. о не разъяснении ему необходимости сообщать сведения о возможном конфликте интересов руководителю ФССП России, в связи с чем обоснованно указано о том, что в соответствии с должностным регламентом, с которым истец был своевременно ознакомлен, истец обязался соблюдать ограничения, выполнять обязательства и требования к служебному поведению, не нарушать запреты, которые установлены Федеральными законами по отношению к государственным гражданским служащим, а также сообщить представителю нанимателя о личной заинтересованности при исполнении должностных обязанностей, которая может привести к конфликту интересов, принимать меры по предотвращению такого конфликта, а также принимать меры </w:t>
      </w:r>
      <w:r w:rsidRPr="00530734">
        <w:rPr>
          <w:rFonts w:ascii="Liberation Serif" w:hAnsi="Liberation Serif"/>
          <w:sz w:val="24"/>
          <w:szCs w:val="24"/>
        </w:rPr>
        <w:br/>
        <w:t>по недопущению любой возможности возникновения конфликта интересов. Судебная коллегия согласились с выводами суда первой и апелляционной инстанций.</w:t>
      </w:r>
    </w:p>
    <w:p w:rsidR="00C752E5" w:rsidRPr="00530734" w:rsidRDefault="00C752E5" w:rsidP="00C752E5">
      <w:pPr>
        <w:pStyle w:val="ConsPlusNormal"/>
        <w:ind w:firstLine="709"/>
        <w:jc w:val="both"/>
        <w:rPr>
          <w:rFonts w:ascii="Liberation Serif" w:hAnsi="Liberation Serif" w:cs="Liberation Serif"/>
          <w:sz w:val="24"/>
          <w:szCs w:val="24"/>
        </w:rPr>
      </w:pPr>
      <w:r w:rsidRPr="00530734">
        <w:rPr>
          <w:rFonts w:ascii="Liberation Serif" w:hAnsi="Liberation Serif" w:cs="Liberation Serif"/>
          <w:b/>
          <w:sz w:val="24"/>
          <w:szCs w:val="24"/>
        </w:rPr>
        <w:t xml:space="preserve">Решение: </w:t>
      </w:r>
      <w:r w:rsidRPr="00530734">
        <w:rPr>
          <w:rFonts w:ascii="Liberation Serif" w:hAnsi="Liberation Serif" w:cs="Liberation Serif"/>
          <w:sz w:val="24"/>
          <w:szCs w:val="24"/>
        </w:rPr>
        <w:t xml:space="preserve">Увольнение гражданского служащего правомерно. Решение суда первой инстанции и апелляционное определение оставлены без изменений, кассационная жалоба </w:t>
      </w:r>
      <w:r w:rsidRPr="00530734">
        <w:rPr>
          <w:rFonts w:ascii="Liberation Serif" w:hAnsi="Liberation Serif" w:cs="Liberation Serif"/>
          <w:sz w:val="24"/>
          <w:szCs w:val="24"/>
        </w:rPr>
        <w:br/>
        <w:t>истца – без удовлетворения.</w:t>
      </w:r>
    </w:p>
    <w:p w:rsidR="00C752E5" w:rsidRPr="00530734" w:rsidRDefault="00C752E5" w:rsidP="00C752E5">
      <w:pPr>
        <w:pStyle w:val="1"/>
        <w:spacing w:before="0" w:line="240" w:lineRule="auto"/>
        <w:jc w:val="center"/>
        <w:rPr>
          <w:rFonts w:ascii="Liberation Serif" w:hAnsi="Liberation Serif" w:cs="Liberation Serif"/>
          <w:color w:val="auto"/>
          <w:sz w:val="24"/>
          <w:szCs w:val="24"/>
        </w:rPr>
      </w:pPr>
      <w:r w:rsidRPr="00530734">
        <w:rPr>
          <w:rFonts w:ascii="Liberation Serif" w:hAnsi="Liberation Serif" w:cs="Liberation Serif"/>
          <w:color w:val="auto"/>
          <w:sz w:val="24"/>
          <w:szCs w:val="24"/>
        </w:rPr>
        <w:br w:type="page"/>
      </w:r>
    </w:p>
    <w:p w:rsidR="00C752E5" w:rsidRPr="00530734" w:rsidRDefault="00C752E5" w:rsidP="00C752E5">
      <w:pPr>
        <w:pStyle w:val="ConsPlusNormal"/>
        <w:ind w:firstLine="709"/>
        <w:jc w:val="both"/>
        <w:rPr>
          <w:rFonts w:ascii="Liberation Serif" w:hAnsi="Liberation Serif" w:cs="Liberation Serif"/>
          <w:sz w:val="2"/>
          <w:szCs w:val="2"/>
        </w:rPr>
      </w:pPr>
    </w:p>
    <w:p w:rsidR="00C752E5" w:rsidRPr="00530734" w:rsidRDefault="00C752E5" w:rsidP="00C752E5">
      <w:pPr>
        <w:pStyle w:val="ConsPlusNormal"/>
        <w:ind w:firstLine="709"/>
        <w:jc w:val="both"/>
        <w:rPr>
          <w:rFonts w:ascii="Liberation Serif" w:hAnsi="Liberation Serif" w:cs="Liberation Serif"/>
          <w:sz w:val="2"/>
          <w:szCs w:val="2"/>
        </w:rPr>
      </w:pPr>
    </w:p>
    <w:p w:rsidR="00A70BC7" w:rsidRPr="00530734" w:rsidRDefault="004D21E4" w:rsidP="00A70BC7">
      <w:pPr>
        <w:pStyle w:val="1"/>
        <w:spacing w:before="0" w:line="240" w:lineRule="auto"/>
        <w:jc w:val="center"/>
        <w:rPr>
          <w:rFonts w:ascii="Liberation Serif" w:hAnsi="Liberation Serif" w:cs="Liberation Serif"/>
          <w:b/>
          <w:color w:val="auto"/>
          <w:sz w:val="24"/>
          <w:szCs w:val="24"/>
        </w:rPr>
      </w:pPr>
      <w:bookmarkStart w:id="5" w:name="_Toc74146639"/>
      <w:r w:rsidRPr="00530734">
        <w:rPr>
          <w:rFonts w:ascii="Liberation Serif" w:hAnsi="Liberation Serif" w:cs="Liberation Serif"/>
          <w:b/>
          <w:color w:val="auto"/>
          <w:sz w:val="24"/>
          <w:szCs w:val="24"/>
        </w:rPr>
        <w:t xml:space="preserve">Определение Третьего кассационного суда общей юрисдикции от 3 февраля 2020 </w:t>
      </w:r>
      <w:r w:rsidR="00A70BC7" w:rsidRPr="00530734">
        <w:rPr>
          <w:rFonts w:ascii="Liberation Serif" w:hAnsi="Liberation Serif" w:cs="Liberation Serif"/>
          <w:b/>
          <w:color w:val="auto"/>
          <w:sz w:val="24"/>
          <w:szCs w:val="24"/>
        </w:rPr>
        <w:t>года</w:t>
      </w:r>
      <w:bookmarkEnd w:id="5"/>
    </w:p>
    <w:p w:rsidR="00A70BC7" w:rsidRPr="00530734" w:rsidRDefault="00A70BC7" w:rsidP="00A70BC7">
      <w:pPr>
        <w:pStyle w:val="ConsPlusNormal"/>
        <w:ind w:firstLine="709"/>
        <w:jc w:val="both"/>
        <w:rPr>
          <w:rFonts w:ascii="Liberation Serif" w:hAnsi="Liberation Serif" w:cs="Liberation Serif"/>
          <w:sz w:val="24"/>
          <w:szCs w:val="24"/>
        </w:rPr>
      </w:pPr>
    </w:p>
    <w:p w:rsidR="00AB25C7" w:rsidRPr="00530734" w:rsidRDefault="00A70BC7" w:rsidP="00895D38">
      <w:pPr>
        <w:pStyle w:val="ConsPlusNormal"/>
        <w:ind w:firstLine="709"/>
        <w:jc w:val="both"/>
        <w:rPr>
          <w:rFonts w:ascii="Liberation Serif" w:hAnsi="Liberation Serif" w:cs="Liberation Serif"/>
          <w:sz w:val="24"/>
          <w:szCs w:val="24"/>
        </w:rPr>
      </w:pPr>
      <w:r w:rsidRPr="00530734">
        <w:rPr>
          <w:rFonts w:ascii="Liberation Serif" w:hAnsi="Liberation Serif" w:cs="Liberation Serif"/>
          <w:sz w:val="24"/>
          <w:szCs w:val="24"/>
        </w:rPr>
        <w:t>Судебная коллегия рассмотрела</w:t>
      </w:r>
      <w:r w:rsidRPr="00530734">
        <w:t xml:space="preserve"> </w:t>
      </w:r>
      <w:r w:rsidRPr="00530734">
        <w:rPr>
          <w:rFonts w:ascii="Liberation Serif" w:hAnsi="Liberation Serif" w:cs="Liberation Serif"/>
          <w:sz w:val="24"/>
          <w:szCs w:val="24"/>
        </w:rPr>
        <w:t xml:space="preserve">гражданское дело по иску </w:t>
      </w:r>
      <w:r w:rsidR="00895D38" w:rsidRPr="00530734">
        <w:rPr>
          <w:rFonts w:ascii="Liberation Serif" w:hAnsi="Liberation Serif"/>
          <w:sz w:val="24"/>
          <w:szCs w:val="24"/>
        </w:rPr>
        <w:t xml:space="preserve">ФИО1 </w:t>
      </w:r>
      <w:r w:rsidR="00AB25C7" w:rsidRPr="00530734">
        <w:rPr>
          <w:rFonts w:ascii="Liberation Serif" w:hAnsi="Liberation Serif" w:cs="Liberation Serif"/>
          <w:sz w:val="24"/>
          <w:szCs w:val="24"/>
        </w:rPr>
        <w:t xml:space="preserve">к </w:t>
      </w:r>
      <w:r w:rsidR="00117F14" w:rsidRPr="00530734">
        <w:rPr>
          <w:rFonts w:ascii="Liberation Serif" w:hAnsi="Liberation Serif" w:cs="Liberation Serif"/>
          <w:sz w:val="24"/>
          <w:szCs w:val="24"/>
        </w:rPr>
        <w:t>У</w:t>
      </w:r>
      <w:r w:rsidR="00AB25C7" w:rsidRPr="00530734">
        <w:rPr>
          <w:rFonts w:ascii="Liberation Serif" w:hAnsi="Liberation Serif" w:cs="Liberation Serif"/>
          <w:sz w:val="24"/>
          <w:szCs w:val="24"/>
        </w:rPr>
        <w:t>правлению Федеральной службы по экологическому, технологическому и атомному надзору</w:t>
      </w:r>
      <w:r w:rsidRPr="00530734">
        <w:rPr>
          <w:rFonts w:ascii="Liberation Serif" w:hAnsi="Liberation Serif" w:cs="Liberation Serif"/>
          <w:sz w:val="24"/>
          <w:szCs w:val="24"/>
        </w:rPr>
        <w:t xml:space="preserve"> (далее – Управление) о признании незаконным </w:t>
      </w:r>
      <w:r w:rsidR="00AB25C7" w:rsidRPr="00530734">
        <w:rPr>
          <w:rFonts w:ascii="Liberation Serif" w:hAnsi="Liberation Serif" w:cs="Liberation Serif"/>
          <w:sz w:val="24"/>
          <w:szCs w:val="24"/>
        </w:rPr>
        <w:t xml:space="preserve">решения комиссии по соблюдению требований </w:t>
      </w:r>
      <w:r w:rsidR="00AB25C7" w:rsidRPr="00530734">
        <w:rPr>
          <w:rFonts w:ascii="Liberation Serif" w:hAnsi="Liberation Serif" w:cs="Liberation Serif"/>
          <w:sz w:val="24"/>
          <w:szCs w:val="24"/>
        </w:rPr>
        <w:br/>
        <w:t>к служебному поведению гражданских служащих и урегулированию конфликтов интересов (далее – комиссия), приказа о применении дисциплинарного взыскания.</w:t>
      </w:r>
    </w:p>
    <w:p w:rsidR="00895D38" w:rsidRPr="00530734" w:rsidRDefault="00895D38" w:rsidP="00895D38">
      <w:pPr>
        <w:pStyle w:val="ConsPlusNormal"/>
        <w:ind w:firstLine="709"/>
        <w:jc w:val="both"/>
        <w:rPr>
          <w:rFonts w:ascii="Liberation Serif" w:hAnsi="Liberation Serif"/>
          <w:sz w:val="24"/>
          <w:szCs w:val="24"/>
        </w:rPr>
      </w:pPr>
      <w:r w:rsidRPr="00530734">
        <w:rPr>
          <w:rFonts w:ascii="Liberation Serif" w:hAnsi="Liberation Serif"/>
          <w:sz w:val="24"/>
          <w:szCs w:val="24"/>
        </w:rPr>
        <w:t>ФИО1 проходила государственную гражданскую службу в Управлении</w:t>
      </w:r>
      <w:r w:rsidR="006C7952" w:rsidRPr="00530734">
        <w:rPr>
          <w:rFonts w:ascii="Liberation Serif" w:hAnsi="Liberation Serif"/>
          <w:sz w:val="24"/>
          <w:szCs w:val="24"/>
        </w:rPr>
        <w:t xml:space="preserve">. Как следует из искового заявления ФИО1, </w:t>
      </w:r>
      <w:r w:rsidRPr="00530734">
        <w:rPr>
          <w:rFonts w:ascii="Liberation Serif" w:hAnsi="Liberation Serif"/>
          <w:sz w:val="24"/>
          <w:szCs w:val="24"/>
        </w:rPr>
        <w:t xml:space="preserve">25.01.2019 на рабочем месте </w:t>
      </w:r>
      <w:r w:rsidR="00117F14" w:rsidRPr="00530734">
        <w:rPr>
          <w:rFonts w:ascii="Liberation Serif" w:hAnsi="Liberation Serif"/>
          <w:sz w:val="24"/>
          <w:szCs w:val="24"/>
        </w:rPr>
        <w:t>ей</w:t>
      </w:r>
      <w:r w:rsidRPr="00530734">
        <w:rPr>
          <w:rFonts w:ascii="Liberation Serif" w:hAnsi="Liberation Serif"/>
          <w:sz w:val="24"/>
          <w:szCs w:val="24"/>
        </w:rPr>
        <w:t xml:space="preserve"> </w:t>
      </w:r>
      <w:r w:rsidR="006C7952" w:rsidRPr="00530734">
        <w:rPr>
          <w:rFonts w:ascii="Liberation Serif" w:hAnsi="Liberation Serif"/>
          <w:sz w:val="24"/>
          <w:szCs w:val="24"/>
        </w:rPr>
        <w:t xml:space="preserve">были </w:t>
      </w:r>
      <w:r w:rsidRPr="00530734">
        <w:rPr>
          <w:rFonts w:ascii="Liberation Serif" w:hAnsi="Liberation Serif"/>
          <w:sz w:val="24"/>
          <w:szCs w:val="24"/>
        </w:rPr>
        <w:t xml:space="preserve">беспричинно </w:t>
      </w:r>
      <w:r w:rsidR="006C7952" w:rsidRPr="00530734">
        <w:rPr>
          <w:rFonts w:ascii="Liberation Serif" w:hAnsi="Liberation Serif"/>
          <w:sz w:val="24"/>
          <w:szCs w:val="24"/>
        </w:rPr>
        <w:t xml:space="preserve">нанесены оскорбления и </w:t>
      </w:r>
      <w:r w:rsidRPr="00530734">
        <w:rPr>
          <w:rFonts w:ascii="Liberation Serif" w:hAnsi="Liberation Serif"/>
          <w:sz w:val="24"/>
          <w:szCs w:val="24"/>
        </w:rPr>
        <w:t xml:space="preserve">причинены побои сотрудником Управления ФИО5. После </w:t>
      </w:r>
      <w:r w:rsidR="006C7952" w:rsidRPr="00530734">
        <w:rPr>
          <w:rFonts w:ascii="Liberation Serif" w:hAnsi="Liberation Serif"/>
          <w:sz w:val="24"/>
          <w:szCs w:val="24"/>
        </w:rPr>
        <w:t>чего</w:t>
      </w:r>
      <w:r w:rsidRPr="00530734">
        <w:rPr>
          <w:rFonts w:ascii="Liberation Serif" w:hAnsi="Liberation Serif"/>
          <w:sz w:val="24"/>
          <w:szCs w:val="24"/>
        </w:rPr>
        <w:t xml:space="preserve"> истец обратилась к непосредственному руководителю и в правоохранительные органы за защитой своих прав. </w:t>
      </w:r>
    </w:p>
    <w:p w:rsidR="00F20B90" w:rsidRPr="00530734" w:rsidRDefault="00895D38" w:rsidP="00895D38">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04.03.2019 по решению комиссии ФИО1 и ФИО5 подвергнуты моральному осуждению, рекомендовано наложить на обеих дисциплинарные взыскания. Приказом Управления </w:t>
      </w:r>
      <w:r w:rsidR="00117F14" w:rsidRPr="00530734">
        <w:rPr>
          <w:rFonts w:ascii="Liberation Serif" w:hAnsi="Liberation Serif"/>
          <w:sz w:val="24"/>
          <w:szCs w:val="24"/>
        </w:rPr>
        <w:t xml:space="preserve">№ </w:t>
      </w:r>
      <w:r w:rsidR="00117F14" w:rsidRPr="00530734">
        <w:rPr>
          <w:rFonts w:ascii="Liberation Serif" w:hAnsi="Liberation Serif" w:cs="Liberation Serif"/>
          <w:sz w:val="24"/>
          <w:szCs w:val="24"/>
        </w:rPr>
        <w:t xml:space="preserve">&lt;…&gt; </w:t>
      </w:r>
      <w:r w:rsidRPr="00530734">
        <w:rPr>
          <w:rFonts w:ascii="Liberation Serif" w:hAnsi="Liberation Serif"/>
          <w:sz w:val="24"/>
          <w:szCs w:val="24"/>
        </w:rPr>
        <w:t>на ФИО1 наложено дисциплинарное взыскание в виде предупреждения о неполном должностном соответствии за несоблюдение тре</w:t>
      </w:r>
      <w:r w:rsidR="00F20B90" w:rsidRPr="00530734">
        <w:rPr>
          <w:rFonts w:ascii="Liberation Serif" w:hAnsi="Liberation Serif"/>
          <w:sz w:val="24"/>
          <w:szCs w:val="24"/>
        </w:rPr>
        <w:t xml:space="preserve">бований к служебному поведению. Кроме того, </w:t>
      </w:r>
      <w:r w:rsidR="00F20B90" w:rsidRPr="00530734">
        <w:rPr>
          <w:rFonts w:ascii="Liberation Serif" w:hAnsi="Liberation Serif"/>
          <w:sz w:val="24"/>
          <w:szCs w:val="24"/>
        </w:rPr>
        <w:br/>
        <w:t>за ненадлежащее исполнение по вине истца возложенных на нее обязанностей к ней применено дисциплинарное взыскание в виде выговора.</w:t>
      </w:r>
    </w:p>
    <w:p w:rsidR="00F20B90" w:rsidRPr="00530734" w:rsidRDefault="00F20B90" w:rsidP="00181BC3">
      <w:pPr>
        <w:pStyle w:val="ConsPlusNormal"/>
        <w:ind w:firstLine="709"/>
        <w:jc w:val="both"/>
        <w:rPr>
          <w:rFonts w:ascii="Liberation Serif" w:hAnsi="Liberation Serif" w:cs="Liberation Serif"/>
          <w:sz w:val="24"/>
          <w:szCs w:val="24"/>
        </w:rPr>
      </w:pPr>
      <w:r w:rsidRPr="00530734">
        <w:rPr>
          <w:rFonts w:ascii="Liberation Serif" w:hAnsi="Liberation Serif" w:cs="Liberation Serif"/>
          <w:sz w:val="24"/>
          <w:szCs w:val="24"/>
        </w:rPr>
        <w:t xml:space="preserve">Отказывая в удовлетворении требований </w:t>
      </w:r>
      <w:r w:rsidRPr="00530734">
        <w:rPr>
          <w:rFonts w:ascii="Liberation Serif" w:hAnsi="Liberation Serif"/>
          <w:sz w:val="24"/>
          <w:szCs w:val="24"/>
        </w:rPr>
        <w:t>ФИО1</w:t>
      </w:r>
      <w:r w:rsidRPr="00530734">
        <w:rPr>
          <w:rFonts w:ascii="Liberation Serif" w:hAnsi="Liberation Serif" w:cs="Liberation Serif"/>
          <w:sz w:val="24"/>
          <w:szCs w:val="24"/>
        </w:rPr>
        <w:t>, суд первой инстанции на основании установленных обстоятельств пришел к выводу, что у работодателя имелись основания для применения к истице дисциплинарных взысканий в виде предупреждения о неполном должностном соответствии и выговора, учитывая, что факт совершения истцом дисциплинарных проступков нашел подтверждение в ходе судебного разбирательства, порядок и сроки применения дисциплинарных взысканий соблюдены.</w:t>
      </w:r>
    </w:p>
    <w:p w:rsidR="00C8516E" w:rsidRPr="00530734" w:rsidRDefault="00F20B90" w:rsidP="007F721D">
      <w:pPr>
        <w:pStyle w:val="ConsPlusNormal"/>
        <w:ind w:firstLine="709"/>
        <w:jc w:val="both"/>
        <w:rPr>
          <w:rFonts w:ascii="Liberation Serif" w:hAnsi="Liberation Serif" w:cs="Liberation Serif"/>
          <w:sz w:val="24"/>
          <w:szCs w:val="24"/>
        </w:rPr>
      </w:pPr>
      <w:r w:rsidRPr="00530734">
        <w:rPr>
          <w:rFonts w:ascii="Liberation Serif" w:hAnsi="Liberation Serif" w:cs="Liberation Serif"/>
          <w:sz w:val="24"/>
          <w:szCs w:val="24"/>
        </w:rPr>
        <w:t xml:space="preserve">При этом суд указал, что ответчик вправе вынести вопрос о рассмотрении конфликтной ситуации </w:t>
      </w:r>
      <w:r w:rsidR="006C7952" w:rsidRPr="00530734">
        <w:rPr>
          <w:rFonts w:ascii="Liberation Serif" w:hAnsi="Liberation Serif" w:cs="Liberation Serif"/>
          <w:sz w:val="24"/>
          <w:szCs w:val="24"/>
        </w:rPr>
        <w:t xml:space="preserve">между сотрудниками Управления </w:t>
      </w:r>
      <w:r w:rsidRPr="00530734">
        <w:rPr>
          <w:rFonts w:ascii="Liberation Serif" w:hAnsi="Liberation Serif" w:cs="Liberation Serif"/>
          <w:sz w:val="24"/>
          <w:szCs w:val="24"/>
        </w:rPr>
        <w:t>на заседание комиссии, поскольку факт совершения дисциплинарного проступка подтвердился, ФИО1 допустила конфликтную ситуацию, и мер, направленных на избежание конфликта, не предприняла.</w:t>
      </w:r>
    </w:p>
    <w:p w:rsidR="00181BC3" w:rsidRPr="00530734" w:rsidRDefault="00181BC3" w:rsidP="007F721D">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В силу положений </w:t>
      </w:r>
      <w:hyperlink r:id="rId25" w:history="1">
        <w:r w:rsidRPr="00530734">
          <w:rPr>
            <w:rFonts w:ascii="Liberation Serif" w:hAnsi="Liberation Serif"/>
            <w:sz w:val="24"/>
            <w:szCs w:val="24"/>
          </w:rPr>
          <w:t>статьи 18</w:t>
        </w:r>
      </w:hyperlink>
      <w:r w:rsidRPr="00530734">
        <w:rPr>
          <w:rFonts w:ascii="Liberation Serif" w:hAnsi="Liberation Serif"/>
          <w:sz w:val="24"/>
          <w:szCs w:val="24"/>
        </w:rPr>
        <w:t xml:space="preserve"> </w:t>
      </w:r>
      <w:r w:rsidRPr="00530734">
        <w:rPr>
          <w:rFonts w:ascii="Liberation Serif" w:hAnsi="Liberation Serif" w:cs="Liberation Serif"/>
          <w:sz w:val="24"/>
          <w:szCs w:val="24"/>
        </w:rPr>
        <w:t xml:space="preserve">Федерального закона от 27 июля 2004 года № 79-ФЗ </w:t>
      </w:r>
      <w:r w:rsidR="00E54653" w:rsidRPr="00530734">
        <w:rPr>
          <w:rFonts w:ascii="Liberation Serif" w:hAnsi="Liberation Serif" w:cs="Liberation Serif"/>
          <w:sz w:val="24"/>
          <w:szCs w:val="24"/>
        </w:rPr>
        <w:br/>
      </w:r>
      <w:r w:rsidRPr="00530734">
        <w:rPr>
          <w:rFonts w:ascii="Liberation Serif" w:hAnsi="Liberation Serif" w:cs="Liberation Serif"/>
          <w:sz w:val="24"/>
          <w:szCs w:val="24"/>
        </w:rPr>
        <w:t xml:space="preserve">«О государственной гражданской службе Российской Федерации» </w:t>
      </w:r>
      <w:r w:rsidRPr="00530734">
        <w:rPr>
          <w:rFonts w:ascii="Liberation Serif" w:hAnsi="Liberation Serif"/>
          <w:sz w:val="24"/>
          <w:szCs w:val="24"/>
        </w:rPr>
        <w:t xml:space="preserve">гражданский служащий обязан не совершать поступки, порочащие его честь и достоинство; не допускать конфликтных ситуаций, способных нанести ущерб его репутации или авторитету государственного органа. Аналогичные обязанности возлагаются на государственного гражданского служащего Указом Президента </w:t>
      </w:r>
      <w:r w:rsidRPr="00530734">
        <w:rPr>
          <w:rFonts w:ascii="Liberation Serif" w:hAnsi="Liberation Serif" w:cs="Liberation Serif"/>
          <w:sz w:val="24"/>
          <w:szCs w:val="24"/>
        </w:rPr>
        <w:t>Российской Федерации</w:t>
      </w:r>
      <w:r w:rsidRPr="00530734">
        <w:rPr>
          <w:rFonts w:ascii="Liberation Serif" w:hAnsi="Liberation Serif"/>
          <w:sz w:val="24"/>
          <w:szCs w:val="24"/>
        </w:rPr>
        <w:t xml:space="preserve"> от 28</w:t>
      </w:r>
      <w:r w:rsidR="006C7952" w:rsidRPr="00530734">
        <w:rPr>
          <w:rFonts w:ascii="Liberation Serif" w:hAnsi="Liberation Serif"/>
          <w:sz w:val="24"/>
          <w:szCs w:val="24"/>
        </w:rPr>
        <w:t xml:space="preserve"> августа </w:t>
      </w:r>
      <w:r w:rsidRPr="00530734">
        <w:rPr>
          <w:rFonts w:ascii="Liberation Serif" w:hAnsi="Liberation Serif"/>
          <w:sz w:val="24"/>
          <w:szCs w:val="24"/>
        </w:rPr>
        <w:t xml:space="preserve">2002 </w:t>
      </w:r>
      <w:r w:rsidR="007F721D" w:rsidRPr="00530734">
        <w:rPr>
          <w:rFonts w:ascii="Liberation Serif" w:hAnsi="Liberation Serif"/>
          <w:sz w:val="24"/>
          <w:szCs w:val="24"/>
        </w:rPr>
        <w:t xml:space="preserve">года </w:t>
      </w:r>
      <w:r w:rsidRPr="00530734">
        <w:rPr>
          <w:rFonts w:ascii="Liberation Serif" w:hAnsi="Liberation Serif"/>
          <w:sz w:val="24"/>
          <w:szCs w:val="24"/>
        </w:rPr>
        <w:t xml:space="preserve">№ 885 </w:t>
      </w:r>
      <w:r w:rsidR="006C7952" w:rsidRPr="00530734">
        <w:rPr>
          <w:rFonts w:ascii="Liberation Serif" w:hAnsi="Liberation Serif"/>
          <w:sz w:val="24"/>
          <w:szCs w:val="24"/>
        </w:rPr>
        <w:t>«</w:t>
      </w:r>
      <w:r w:rsidRPr="00530734">
        <w:rPr>
          <w:rFonts w:ascii="Liberation Serif" w:hAnsi="Liberation Serif"/>
          <w:sz w:val="24"/>
          <w:szCs w:val="24"/>
        </w:rPr>
        <w:t>Об утверждении общих принципов служебного поведения государственных служащих</w:t>
      </w:r>
      <w:r w:rsidR="006C7952" w:rsidRPr="00530734">
        <w:rPr>
          <w:rFonts w:ascii="Liberation Serif" w:hAnsi="Liberation Serif"/>
          <w:sz w:val="24"/>
          <w:szCs w:val="24"/>
        </w:rPr>
        <w:t>»</w:t>
      </w:r>
      <w:r w:rsidRPr="00530734">
        <w:rPr>
          <w:rFonts w:ascii="Liberation Serif" w:hAnsi="Liberation Serif"/>
          <w:sz w:val="24"/>
          <w:szCs w:val="24"/>
        </w:rPr>
        <w:t>. Факт конфликта между ФИО1 и ФИО5 подтверждается материалами дела и не оспаривается истицей. Мер, направленных на избежание конфликтной ситуации ФИО1 не предприняла. При этом не имеет правового значения вопрос, кто явился инициатором конфликта.</w:t>
      </w:r>
    </w:p>
    <w:p w:rsidR="007F721D" w:rsidRPr="00530734" w:rsidRDefault="006C7952" w:rsidP="007F721D">
      <w:pPr>
        <w:pStyle w:val="ConsPlusNormal"/>
        <w:ind w:firstLine="709"/>
        <w:jc w:val="both"/>
        <w:rPr>
          <w:rFonts w:ascii="Liberation Serif" w:hAnsi="Liberation Serif"/>
          <w:sz w:val="24"/>
          <w:szCs w:val="24"/>
        </w:rPr>
      </w:pPr>
      <w:r w:rsidRPr="00530734">
        <w:rPr>
          <w:rFonts w:ascii="Liberation Serif" w:hAnsi="Liberation Serif"/>
          <w:sz w:val="24"/>
          <w:szCs w:val="24"/>
        </w:rPr>
        <w:t>Моральное осуждение ФИО1 и ФИО5 на заседании Комиссии не противоречит Положению о комиссиях по соблюдению требований к служебному поведению федеральных государственных служащих и урегулированию конфликта интересов, утвержденного Указом Президента Российской Федерации от 1 июля 2010 года № 821</w:t>
      </w:r>
      <w:r w:rsidR="007F721D" w:rsidRPr="00530734">
        <w:rPr>
          <w:rFonts w:ascii="Liberation Serif" w:hAnsi="Liberation Serif"/>
          <w:sz w:val="24"/>
          <w:szCs w:val="24"/>
        </w:rPr>
        <w:t xml:space="preserve"> (далее – Положение). К</w:t>
      </w:r>
      <w:r w:rsidRPr="00530734">
        <w:rPr>
          <w:rFonts w:ascii="Liberation Serif" w:hAnsi="Liberation Serif"/>
          <w:sz w:val="24"/>
          <w:szCs w:val="24"/>
        </w:rPr>
        <w:t xml:space="preserve">роме того, </w:t>
      </w:r>
      <w:r w:rsidR="007F721D" w:rsidRPr="00530734">
        <w:rPr>
          <w:rFonts w:ascii="Liberation Serif" w:hAnsi="Liberation Serif"/>
          <w:sz w:val="24"/>
          <w:szCs w:val="24"/>
        </w:rPr>
        <w:t>с</w:t>
      </w:r>
      <w:r w:rsidRPr="00530734">
        <w:rPr>
          <w:rFonts w:ascii="Liberation Serif" w:hAnsi="Liberation Serif"/>
          <w:sz w:val="24"/>
          <w:szCs w:val="24"/>
        </w:rPr>
        <w:t xml:space="preserve">огласно пункту 31 Положения </w:t>
      </w:r>
      <w:r w:rsidR="007F721D" w:rsidRPr="00530734">
        <w:rPr>
          <w:rFonts w:ascii="Liberation Serif" w:hAnsi="Liberation Serif"/>
          <w:sz w:val="24"/>
          <w:szCs w:val="24"/>
        </w:rPr>
        <w:t>по итогам рассмотрения вопросов</w:t>
      </w:r>
      <w:r w:rsidRPr="00530734">
        <w:rPr>
          <w:rFonts w:ascii="Liberation Serif" w:hAnsi="Liberation Serif"/>
          <w:sz w:val="24"/>
          <w:szCs w:val="24"/>
        </w:rPr>
        <w:t xml:space="preserve"> </w:t>
      </w:r>
      <w:r w:rsidR="007F721D" w:rsidRPr="00530734">
        <w:rPr>
          <w:rFonts w:ascii="Liberation Serif" w:hAnsi="Liberation Serif"/>
          <w:sz w:val="24"/>
          <w:szCs w:val="24"/>
        </w:rPr>
        <w:t>к</w:t>
      </w:r>
      <w:r w:rsidRPr="00530734">
        <w:rPr>
          <w:rFonts w:ascii="Liberation Serif" w:hAnsi="Liberation Serif"/>
          <w:sz w:val="24"/>
          <w:szCs w:val="24"/>
        </w:rPr>
        <w:t>омиссия может принять иное решение, чем это Положени</w:t>
      </w:r>
      <w:r w:rsidR="007F721D" w:rsidRPr="00530734">
        <w:rPr>
          <w:rFonts w:ascii="Liberation Serif" w:hAnsi="Liberation Serif"/>
          <w:sz w:val="24"/>
          <w:szCs w:val="24"/>
        </w:rPr>
        <w:t>ем</w:t>
      </w:r>
      <w:r w:rsidRPr="00530734">
        <w:rPr>
          <w:rFonts w:ascii="Liberation Serif" w:hAnsi="Liberation Serif"/>
          <w:sz w:val="24"/>
          <w:szCs w:val="24"/>
        </w:rPr>
        <w:t xml:space="preserve">. Основания и мотивы принятия такого решения должны быть отражены в протоколе заседания </w:t>
      </w:r>
      <w:r w:rsidR="007F721D" w:rsidRPr="00530734">
        <w:rPr>
          <w:rFonts w:ascii="Liberation Serif" w:hAnsi="Liberation Serif"/>
          <w:sz w:val="24"/>
          <w:szCs w:val="24"/>
        </w:rPr>
        <w:t>к</w:t>
      </w:r>
      <w:r w:rsidRPr="00530734">
        <w:rPr>
          <w:rFonts w:ascii="Liberation Serif" w:hAnsi="Liberation Serif"/>
          <w:sz w:val="24"/>
          <w:szCs w:val="24"/>
        </w:rPr>
        <w:t>омиссии.</w:t>
      </w:r>
      <w:r w:rsidR="007F721D" w:rsidRPr="00530734">
        <w:rPr>
          <w:rFonts w:ascii="Liberation Serif" w:hAnsi="Liberation Serif"/>
          <w:sz w:val="24"/>
          <w:szCs w:val="24"/>
        </w:rPr>
        <w:t xml:space="preserve"> Как указано в протоколе заседания комиссии, основанием для морального осуждения на заседании Комиссии ФИО1 и ФИО5 явилось нарушение ими моральных и этических норм поведения, а именно, нарушение норм Кодекса этики и служебного поведения государственных служащих.</w:t>
      </w:r>
    </w:p>
    <w:p w:rsidR="006C7952" w:rsidRPr="00530734" w:rsidRDefault="006C7952" w:rsidP="007F721D">
      <w:pPr>
        <w:pStyle w:val="ConsPlusNormal"/>
        <w:ind w:firstLine="540"/>
        <w:jc w:val="both"/>
        <w:rPr>
          <w:rFonts w:ascii="Liberation Serif" w:hAnsi="Liberation Serif"/>
          <w:sz w:val="24"/>
          <w:szCs w:val="24"/>
        </w:rPr>
      </w:pPr>
      <w:r w:rsidRPr="00530734">
        <w:rPr>
          <w:rFonts w:ascii="Liberation Serif" w:hAnsi="Liberation Serif"/>
          <w:sz w:val="24"/>
          <w:szCs w:val="24"/>
        </w:rPr>
        <w:t>Истец была заблаговременно уведомлена о проведении служебных проверок; сроки применения дисциплинарных взысканий ответчиком соблюдены.</w:t>
      </w:r>
    </w:p>
    <w:p w:rsidR="006C7C94" w:rsidRPr="00530734" w:rsidRDefault="007F721D" w:rsidP="006C7C94">
      <w:pPr>
        <w:pStyle w:val="ConsPlusNormal"/>
        <w:ind w:firstLine="709"/>
        <w:jc w:val="both"/>
        <w:rPr>
          <w:rFonts w:ascii="Liberation Serif" w:hAnsi="Liberation Serif" w:cs="Liberation Serif"/>
          <w:sz w:val="24"/>
          <w:szCs w:val="24"/>
        </w:rPr>
      </w:pPr>
      <w:r w:rsidRPr="00530734">
        <w:rPr>
          <w:rFonts w:ascii="Liberation Serif" w:hAnsi="Liberation Serif" w:cs="Liberation Serif"/>
          <w:b/>
          <w:sz w:val="24"/>
          <w:szCs w:val="24"/>
        </w:rPr>
        <w:t xml:space="preserve">Решение: </w:t>
      </w:r>
      <w:r w:rsidRPr="00530734">
        <w:rPr>
          <w:rFonts w:ascii="Liberation Serif" w:hAnsi="Liberation Serif" w:cs="Liberation Serif"/>
          <w:sz w:val="24"/>
          <w:szCs w:val="24"/>
        </w:rPr>
        <w:t xml:space="preserve">Применение взысканий к гражданскому служащему правомерно. Решение суда первой инстанции и апелляционное определение оставлены без изменений, кассационная жалоба </w:t>
      </w:r>
      <w:r w:rsidRPr="00530734">
        <w:rPr>
          <w:rFonts w:ascii="Liberation Serif" w:hAnsi="Liberation Serif" w:cs="Liberation Serif"/>
          <w:sz w:val="24"/>
          <w:szCs w:val="24"/>
        </w:rPr>
        <w:br/>
        <w:t>истца – без удовлетворения.</w:t>
      </w:r>
      <w:r w:rsidR="006C7C94" w:rsidRPr="00530734">
        <w:rPr>
          <w:rFonts w:ascii="Liberation Serif" w:hAnsi="Liberation Serif" w:cs="Liberation Serif"/>
          <w:sz w:val="24"/>
          <w:szCs w:val="24"/>
        </w:rPr>
        <w:br w:type="page"/>
      </w:r>
    </w:p>
    <w:p w:rsidR="00C752E5" w:rsidRPr="00530734" w:rsidRDefault="00C752E5" w:rsidP="00C752E5">
      <w:pPr>
        <w:pStyle w:val="1"/>
        <w:spacing w:before="0" w:line="240" w:lineRule="auto"/>
        <w:jc w:val="center"/>
        <w:rPr>
          <w:rFonts w:ascii="Liberation Serif" w:hAnsi="Liberation Serif" w:cs="Liberation Serif"/>
          <w:b/>
          <w:color w:val="auto"/>
          <w:sz w:val="24"/>
          <w:szCs w:val="24"/>
        </w:rPr>
      </w:pPr>
      <w:bookmarkStart w:id="6" w:name="_Toc74146640"/>
      <w:r w:rsidRPr="00530734">
        <w:rPr>
          <w:rFonts w:ascii="Liberation Serif" w:hAnsi="Liberation Serif" w:cs="Liberation Serif"/>
          <w:b/>
          <w:color w:val="auto"/>
          <w:sz w:val="24"/>
          <w:szCs w:val="24"/>
        </w:rPr>
        <w:lastRenderedPageBreak/>
        <w:t>Определение Третьего кассационного суда общей юрисдикции от 9 декабря 2020 года</w:t>
      </w:r>
      <w:bookmarkEnd w:id="6"/>
    </w:p>
    <w:p w:rsidR="00C752E5" w:rsidRPr="00530734" w:rsidRDefault="00C752E5" w:rsidP="00C752E5">
      <w:pPr>
        <w:pStyle w:val="ConsPlusNormal"/>
        <w:ind w:firstLine="709"/>
        <w:jc w:val="both"/>
        <w:rPr>
          <w:rFonts w:ascii="Liberation Serif" w:hAnsi="Liberation Serif" w:cs="Liberation Serif"/>
          <w:sz w:val="24"/>
          <w:szCs w:val="24"/>
        </w:rPr>
      </w:pPr>
    </w:p>
    <w:p w:rsidR="00C752E5" w:rsidRPr="00530734" w:rsidRDefault="00C752E5" w:rsidP="00C752E5">
      <w:pPr>
        <w:pStyle w:val="ConsPlusNormal"/>
        <w:ind w:firstLine="709"/>
        <w:jc w:val="both"/>
        <w:rPr>
          <w:rFonts w:ascii="Liberation Serif" w:hAnsi="Liberation Serif" w:cs="Liberation Serif"/>
          <w:sz w:val="24"/>
          <w:szCs w:val="24"/>
        </w:rPr>
      </w:pPr>
      <w:r w:rsidRPr="00530734">
        <w:rPr>
          <w:rFonts w:ascii="Liberation Serif" w:hAnsi="Liberation Serif" w:cs="Liberation Serif"/>
          <w:sz w:val="24"/>
          <w:szCs w:val="24"/>
        </w:rPr>
        <w:t>Судебная коллегия рассмотрела</w:t>
      </w:r>
      <w:r w:rsidRPr="00530734">
        <w:rPr>
          <w:rFonts w:ascii="Liberation Serif" w:hAnsi="Liberation Serif"/>
          <w:sz w:val="24"/>
          <w:szCs w:val="24"/>
        </w:rPr>
        <w:t xml:space="preserve"> кассационную жалобу Управления Федеральной службы судебных приставов по </w:t>
      </w:r>
      <w:r w:rsidRPr="00530734">
        <w:rPr>
          <w:rFonts w:ascii="Liberation Serif" w:hAnsi="Liberation Serif" w:cs="Liberation Serif"/>
          <w:sz w:val="24"/>
          <w:szCs w:val="24"/>
        </w:rPr>
        <w:t>&lt;…&gt; области (далее – Управление) на апелляционное определение &lt;</w:t>
      </w:r>
      <w:proofErr w:type="gramStart"/>
      <w:r w:rsidRPr="00530734">
        <w:rPr>
          <w:rFonts w:ascii="Liberation Serif" w:hAnsi="Liberation Serif" w:cs="Liberation Serif"/>
          <w:sz w:val="24"/>
          <w:szCs w:val="24"/>
        </w:rPr>
        <w:t>…&gt;  областного</w:t>
      </w:r>
      <w:proofErr w:type="gramEnd"/>
      <w:r w:rsidRPr="00530734">
        <w:rPr>
          <w:rFonts w:ascii="Liberation Serif" w:hAnsi="Liberation Serif" w:cs="Liberation Serif"/>
          <w:sz w:val="24"/>
          <w:szCs w:val="24"/>
        </w:rPr>
        <w:t xml:space="preserve"> суда от 14.07.2020 по иску ФИО1 к Управлению об отмене приказа о привлечении </w:t>
      </w:r>
      <w:r w:rsidRPr="00530734">
        <w:rPr>
          <w:rFonts w:ascii="Liberation Serif" w:hAnsi="Liberation Serif" w:cs="Liberation Serif"/>
          <w:sz w:val="24"/>
          <w:szCs w:val="24"/>
        </w:rPr>
        <w:br/>
        <w:t>к дисциплинарной ответственности.</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ФИО1 проходила государственную гражданскую службу в Управлении. Согласно заключению по материалам служебной проверки, в действиях ФИО1 установлены нарушения требований </w:t>
      </w:r>
      <w:hyperlink r:id="rId26" w:history="1">
        <w:r w:rsidRPr="00530734">
          <w:rPr>
            <w:rFonts w:ascii="Liberation Serif" w:hAnsi="Liberation Serif"/>
            <w:sz w:val="24"/>
            <w:szCs w:val="24"/>
          </w:rPr>
          <w:t>пунктов 8</w:t>
        </w:r>
      </w:hyperlink>
      <w:r w:rsidRPr="00530734">
        <w:rPr>
          <w:rFonts w:ascii="Liberation Serif" w:hAnsi="Liberation Serif"/>
          <w:sz w:val="24"/>
          <w:szCs w:val="24"/>
        </w:rPr>
        <w:t xml:space="preserve"> и </w:t>
      </w:r>
      <w:hyperlink r:id="rId27" w:history="1">
        <w:r w:rsidRPr="00530734">
          <w:rPr>
            <w:rFonts w:ascii="Liberation Serif" w:hAnsi="Liberation Serif"/>
            <w:sz w:val="24"/>
            <w:szCs w:val="24"/>
          </w:rPr>
          <w:t>13 части 1 статьи 18</w:t>
        </w:r>
      </w:hyperlink>
      <w:r w:rsidRPr="00530734">
        <w:rPr>
          <w:rFonts w:ascii="Liberation Serif" w:hAnsi="Liberation Serif"/>
          <w:sz w:val="24"/>
          <w:szCs w:val="24"/>
        </w:rPr>
        <w:t xml:space="preserve"> Федерального закона от 27 июля 2004 года № 79-ФЗ «О государственной гражданской службе Российской Федерации» (далее – Федеральный закон № 79-ФЗ), а также должностного регламента, выразившиеся в даче ФИО1 показаний, которые </w:t>
      </w:r>
      <w:r w:rsidRPr="00530734">
        <w:rPr>
          <w:rFonts w:ascii="Liberation Serif" w:hAnsi="Liberation Serif"/>
          <w:sz w:val="24"/>
          <w:szCs w:val="24"/>
        </w:rPr>
        <w:br/>
        <w:t xml:space="preserve">в последующем судами оценены критически, как противоречащие добытым по делу доказательствам и направленные на защиту родного брата; в допущении возбуждения </w:t>
      </w:r>
      <w:r w:rsidRPr="00530734">
        <w:rPr>
          <w:rFonts w:ascii="Liberation Serif" w:hAnsi="Liberation Serif"/>
          <w:sz w:val="24"/>
          <w:szCs w:val="24"/>
        </w:rPr>
        <w:br/>
        <w:t xml:space="preserve">в отношении себя уголовного дела по </w:t>
      </w:r>
      <w:hyperlink r:id="rId28" w:history="1">
        <w:r w:rsidRPr="00530734">
          <w:rPr>
            <w:rFonts w:ascii="Liberation Serif" w:hAnsi="Liberation Serif"/>
            <w:sz w:val="24"/>
            <w:szCs w:val="24"/>
          </w:rPr>
          <w:t>части 2 статьи 307</w:t>
        </w:r>
      </w:hyperlink>
      <w:r w:rsidRPr="00530734">
        <w:rPr>
          <w:rFonts w:ascii="Liberation Serif" w:hAnsi="Liberation Serif"/>
          <w:sz w:val="24"/>
          <w:szCs w:val="24"/>
        </w:rPr>
        <w:t xml:space="preserve"> Уголовного кодекса Российской Федерации (далее – УК РФ), т.е. в дискредитации себя как должностного лица, в существенном подрыве авторитета службы судебных приставов и судебной системы в целом. </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Частью 1 статьи 18 Федерального закона № 79-ФЗ на гражданского служащего возложена обязанность не совершать поступки, порочащие его честь и достоинство </w:t>
      </w:r>
      <w:hyperlink r:id="rId29" w:history="1">
        <w:r w:rsidRPr="00530734">
          <w:rPr>
            <w:rFonts w:ascii="Liberation Serif" w:hAnsi="Liberation Serif"/>
            <w:sz w:val="24"/>
            <w:szCs w:val="24"/>
          </w:rPr>
          <w:t>(пункт 8)</w:t>
        </w:r>
      </w:hyperlink>
      <w:r w:rsidRPr="00530734">
        <w:rPr>
          <w:rFonts w:ascii="Liberation Serif" w:hAnsi="Liberation Serif"/>
          <w:sz w:val="24"/>
          <w:szCs w:val="24"/>
        </w:rPr>
        <w:t xml:space="preserve">; не допускать конфликтных ситуаций, способных нанести ущерб его репутации или авторитету государственного органа </w:t>
      </w:r>
      <w:hyperlink r:id="rId30" w:history="1">
        <w:r w:rsidRPr="00530734">
          <w:rPr>
            <w:rFonts w:ascii="Liberation Serif" w:hAnsi="Liberation Serif"/>
            <w:sz w:val="24"/>
            <w:szCs w:val="24"/>
          </w:rPr>
          <w:t>(пункт 13)</w:t>
        </w:r>
      </w:hyperlink>
      <w:r w:rsidRPr="00530734">
        <w:rPr>
          <w:rFonts w:ascii="Liberation Serif" w:hAnsi="Liberation Serif"/>
          <w:sz w:val="24"/>
          <w:szCs w:val="24"/>
        </w:rPr>
        <w:t xml:space="preserve">. В связи с изложенным приказом руководителя Управления к ФИО1 в соответствии с </w:t>
      </w:r>
      <w:hyperlink r:id="rId31" w:history="1">
        <w:r w:rsidRPr="00530734">
          <w:rPr>
            <w:rFonts w:ascii="Liberation Serif" w:hAnsi="Liberation Serif"/>
            <w:sz w:val="24"/>
            <w:szCs w:val="24"/>
          </w:rPr>
          <w:t>пунктом 2 части 1 статьи 57</w:t>
        </w:r>
      </w:hyperlink>
      <w:r w:rsidRPr="00530734">
        <w:rPr>
          <w:rFonts w:ascii="Liberation Serif" w:hAnsi="Liberation Serif"/>
          <w:sz w:val="24"/>
          <w:szCs w:val="24"/>
        </w:rPr>
        <w:t xml:space="preserve"> Федерального закона № 79-ФЗ применено дисциплинарное взыскание в виде выговора.</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Суд первой инстанции, разрешая спор и отказывая в удовлетворении исковых требований истцу ФИО1, признал установленным факт совершения ФИО1 дисциплинарного проступка.</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Суд апелляционной инстанции признал выводы суда первой инстанции основанными на неправильном применении норм материального права к спорным отношениям.</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Судом установлено, что истец привлечена к дисциплинарной ответственности </w:t>
      </w:r>
      <w:r w:rsidRPr="00530734">
        <w:rPr>
          <w:rFonts w:ascii="Liberation Serif" w:hAnsi="Liberation Serif"/>
          <w:sz w:val="24"/>
          <w:szCs w:val="24"/>
        </w:rPr>
        <w:br/>
        <w:t xml:space="preserve">за совершение дисциплинарного проступка, совершенного ФИО1 в ходе предварительного следствия при ее допросе, а также при допросе в суде, тогда, когда ФИО1, по мнению органов предварительного следствия, дала заведомо ложные показания. Вместе с тем, приказ </w:t>
      </w:r>
      <w:r w:rsidRPr="00530734">
        <w:rPr>
          <w:rFonts w:ascii="Liberation Serif" w:hAnsi="Liberation Serif"/>
          <w:sz w:val="24"/>
          <w:szCs w:val="24"/>
        </w:rPr>
        <w:br/>
        <w:t xml:space="preserve">о применении дисциплинарного взыскания издан в нарушение </w:t>
      </w:r>
      <w:hyperlink r:id="rId32" w:history="1">
        <w:r w:rsidRPr="00530734">
          <w:rPr>
            <w:rFonts w:ascii="Liberation Serif" w:hAnsi="Liberation Serif"/>
            <w:sz w:val="24"/>
            <w:szCs w:val="24"/>
          </w:rPr>
          <w:t>части 5 статьи 58</w:t>
        </w:r>
      </w:hyperlink>
      <w:r w:rsidRPr="00530734">
        <w:rPr>
          <w:rFonts w:ascii="Liberation Serif" w:hAnsi="Liberation Serif"/>
          <w:sz w:val="24"/>
          <w:szCs w:val="24"/>
        </w:rPr>
        <w:t xml:space="preserve"> Федерального закона № 79-ФЗ по истечении 6 месяцев 21 дня со дня окончания совершения дисциплинарного правонарушения, что исключает возможность привлечения государственного гражданского служащего к дисциплинарной ответственности. </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Судом апелляционной инстанции установлено, что в нарушение норм процессуального закона и разъяснений, данных в </w:t>
      </w:r>
      <w:hyperlink r:id="rId33" w:history="1">
        <w:r w:rsidRPr="00530734">
          <w:rPr>
            <w:rFonts w:ascii="Liberation Serif" w:hAnsi="Liberation Serif"/>
            <w:sz w:val="24"/>
            <w:szCs w:val="24"/>
          </w:rPr>
          <w:t>постановлении</w:t>
        </w:r>
      </w:hyperlink>
      <w:r w:rsidRPr="00530734">
        <w:rPr>
          <w:rFonts w:ascii="Liberation Serif" w:hAnsi="Liberation Serif"/>
          <w:sz w:val="24"/>
          <w:szCs w:val="24"/>
        </w:rPr>
        <w:t xml:space="preserve"> Пленума Верховного Суда Российской Федерации от 19.12.2003 № 23, суд первой инстанции, указав на законность применение к истцу дисциплинарного взыскания, не установил время совершения ФИО1 дисциплинарного проступка, то есть действий (бездействий), не соответствующих должностному регламенту, которые повлекли за собой возбуждение уголовного дела. В связи с этим суд апелляционной инстанции отменил решение суда первой инстанции и удовлетворил исковые требования ФИО1.</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Судебная коллегия по гражданским делам Третьего кассационного суда общей юрисдикции считает возможным согласиться с правильным по существу апелляционным определением об удовлетворении требований ФИО1.</w:t>
      </w:r>
    </w:p>
    <w:p w:rsidR="00C752E5" w:rsidRPr="00530734" w:rsidRDefault="00C752E5" w:rsidP="00C752E5">
      <w:pPr>
        <w:pStyle w:val="ConsPlusNormal"/>
        <w:ind w:firstLine="709"/>
        <w:jc w:val="both"/>
        <w:rPr>
          <w:rFonts w:ascii="Liberation Serif" w:hAnsi="Liberation Serif" w:cs="Liberation Serif"/>
          <w:sz w:val="24"/>
          <w:szCs w:val="24"/>
        </w:rPr>
      </w:pPr>
      <w:r w:rsidRPr="00530734">
        <w:rPr>
          <w:rFonts w:ascii="Liberation Serif" w:hAnsi="Liberation Serif" w:cs="Liberation Serif"/>
          <w:b/>
          <w:sz w:val="24"/>
          <w:szCs w:val="24"/>
        </w:rPr>
        <w:t xml:space="preserve">Решение: </w:t>
      </w:r>
      <w:r w:rsidRPr="00530734">
        <w:rPr>
          <w:rFonts w:ascii="Liberation Serif" w:hAnsi="Liberation Serif" w:cs="Liberation Serif"/>
          <w:sz w:val="24"/>
          <w:szCs w:val="24"/>
        </w:rPr>
        <w:t xml:space="preserve">Применение взыскания к гражданскому служащему неправомерно. Апелляционное определение оставлены без изменений, кассационная жалоба Управления – </w:t>
      </w:r>
      <w:r w:rsidRPr="00530734">
        <w:rPr>
          <w:rFonts w:ascii="Liberation Serif" w:hAnsi="Liberation Serif" w:cs="Liberation Serif"/>
          <w:sz w:val="24"/>
          <w:szCs w:val="24"/>
        </w:rPr>
        <w:br/>
        <w:t xml:space="preserve">без удовлетворения. </w:t>
      </w:r>
      <w:r w:rsidRPr="00530734">
        <w:rPr>
          <w:rFonts w:ascii="Liberation Serif" w:hAnsi="Liberation Serif" w:cs="Liberation Serif"/>
          <w:sz w:val="24"/>
          <w:szCs w:val="24"/>
        </w:rPr>
        <w:br w:type="page"/>
      </w:r>
    </w:p>
    <w:p w:rsidR="006C7C94" w:rsidRPr="00530734" w:rsidRDefault="006C7C94" w:rsidP="007F721D">
      <w:pPr>
        <w:pStyle w:val="ConsPlusNormal"/>
        <w:ind w:firstLine="709"/>
        <w:jc w:val="both"/>
        <w:rPr>
          <w:rFonts w:ascii="Liberation Serif" w:hAnsi="Liberation Serif" w:cs="Liberation Serif"/>
          <w:sz w:val="2"/>
          <w:szCs w:val="2"/>
        </w:rPr>
      </w:pPr>
    </w:p>
    <w:p w:rsidR="006C7C94" w:rsidRPr="00530734" w:rsidRDefault="006C7C94" w:rsidP="006C7C94">
      <w:pPr>
        <w:pStyle w:val="1"/>
        <w:spacing w:before="0" w:line="240" w:lineRule="auto"/>
        <w:jc w:val="center"/>
        <w:rPr>
          <w:rFonts w:ascii="Liberation Serif" w:hAnsi="Liberation Serif" w:cs="Liberation Serif"/>
          <w:b/>
          <w:color w:val="auto"/>
          <w:sz w:val="24"/>
          <w:szCs w:val="24"/>
        </w:rPr>
      </w:pPr>
      <w:bookmarkStart w:id="7" w:name="_Toc74146641"/>
      <w:r w:rsidRPr="00530734">
        <w:rPr>
          <w:rFonts w:ascii="Liberation Serif" w:hAnsi="Liberation Serif" w:cs="Liberation Serif"/>
          <w:b/>
          <w:color w:val="auto"/>
          <w:sz w:val="24"/>
          <w:szCs w:val="24"/>
        </w:rPr>
        <w:t>Определение Четвертого кассационного суда общей юрисдикции от 12 ноября 2019 года</w:t>
      </w:r>
      <w:bookmarkEnd w:id="7"/>
    </w:p>
    <w:p w:rsidR="006C7C94" w:rsidRPr="00530734" w:rsidRDefault="006C7C94" w:rsidP="006C7C94">
      <w:pPr>
        <w:pStyle w:val="ConsPlusNormal"/>
        <w:ind w:firstLine="709"/>
        <w:jc w:val="both"/>
        <w:rPr>
          <w:rFonts w:ascii="Liberation Serif" w:hAnsi="Liberation Serif" w:cs="Liberation Serif"/>
          <w:sz w:val="24"/>
          <w:szCs w:val="24"/>
        </w:rPr>
      </w:pPr>
    </w:p>
    <w:p w:rsidR="006C7C94" w:rsidRPr="00530734" w:rsidRDefault="006C7C94" w:rsidP="006C7C94">
      <w:pPr>
        <w:pStyle w:val="ConsPlusNormal"/>
        <w:ind w:firstLine="709"/>
        <w:jc w:val="both"/>
        <w:rPr>
          <w:rFonts w:ascii="Liberation Serif" w:hAnsi="Liberation Serif" w:cs="Liberation Serif"/>
          <w:sz w:val="24"/>
          <w:szCs w:val="24"/>
        </w:rPr>
      </w:pPr>
      <w:r w:rsidRPr="00530734">
        <w:rPr>
          <w:rFonts w:ascii="Liberation Serif" w:hAnsi="Liberation Serif" w:cs="Liberation Serif"/>
          <w:sz w:val="24"/>
          <w:szCs w:val="24"/>
        </w:rPr>
        <w:t>Судебная коллегия рассмотрела</w:t>
      </w:r>
      <w:r w:rsidRPr="00530734">
        <w:t xml:space="preserve"> </w:t>
      </w:r>
      <w:r w:rsidRPr="00530734">
        <w:rPr>
          <w:rFonts w:ascii="Liberation Serif" w:hAnsi="Liberation Serif" w:cs="Liberation Serif"/>
          <w:sz w:val="24"/>
          <w:szCs w:val="24"/>
        </w:rPr>
        <w:t>гражданское дело по иску Е. к Управлению ФССП России по &lt;…&gt; области (далее – У</w:t>
      </w:r>
      <w:r w:rsidR="00D5391D" w:rsidRPr="00530734">
        <w:rPr>
          <w:rFonts w:ascii="Liberation Serif" w:hAnsi="Liberation Serif" w:cs="Liberation Serif"/>
          <w:sz w:val="24"/>
          <w:szCs w:val="24"/>
        </w:rPr>
        <w:t>правление</w:t>
      </w:r>
      <w:r w:rsidRPr="00530734">
        <w:rPr>
          <w:rFonts w:ascii="Liberation Serif" w:hAnsi="Liberation Serif" w:cs="Liberation Serif"/>
          <w:sz w:val="24"/>
          <w:szCs w:val="24"/>
        </w:rPr>
        <w:t>) о признании материалов служебной проверки незаконными</w:t>
      </w:r>
      <w:r w:rsidR="00D5391D" w:rsidRPr="00530734">
        <w:rPr>
          <w:rFonts w:ascii="Liberation Serif" w:hAnsi="Liberation Serif" w:cs="Liberation Serif"/>
          <w:sz w:val="24"/>
          <w:szCs w:val="24"/>
        </w:rPr>
        <w:t xml:space="preserve"> </w:t>
      </w:r>
      <w:r w:rsidRPr="00530734">
        <w:rPr>
          <w:rFonts w:ascii="Liberation Serif" w:hAnsi="Liberation Serif" w:cs="Liberation Serif"/>
          <w:sz w:val="24"/>
          <w:szCs w:val="24"/>
        </w:rPr>
        <w:t>и об отмене правого акта об увольнении.</w:t>
      </w:r>
    </w:p>
    <w:p w:rsidR="006C7C94" w:rsidRPr="00530734" w:rsidRDefault="006C7C94" w:rsidP="006C7C94">
      <w:pPr>
        <w:pStyle w:val="ConsPlusNormal"/>
        <w:ind w:firstLine="709"/>
        <w:jc w:val="both"/>
        <w:rPr>
          <w:rFonts w:ascii="Liberation Serif" w:hAnsi="Liberation Serif" w:cs="Liberation Serif"/>
          <w:sz w:val="24"/>
          <w:szCs w:val="24"/>
        </w:rPr>
      </w:pPr>
      <w:r w:rsidRPr="00530734">
        <w:rPr>
          <w:rFonts w:ascii="Liberation Serif" w:hAnsi="Liberation Serif"/>
          <w:sz w:val="24"/>
          <w:szCs w:val="24"/>
        </w:rPr>
        <w:t xml:space="preserve">Е. проходила государственную гражданскую службу в Управлении в должности судебного пристава-исполнителя. </w:t>
      </w:r>
    </w:p>
    <w:p w:rsidR="006C7C94" w:rsidRPr="00530734" w:rsidRDefault="006C7C94" w:rsidP="008C0C90">
      <w:pPr>
        <w:pStyle w:val="ConsPlusNormal"/>
        <w:spacing w:line="235" w:lineRule="auto"/>
        <w:ind w:firstLine="709"/>
        <w:jc w:val="both"/>
        <w:rPr>
          <w:rFonts w:ascii="Liberation Serif" w:hAnsi="Liberation Serif" w:cs="Times New Roman"/>
          <w:sz w:val="24"/>
          <w:szCs w:val="24"/>
        </w:rPr>
      </w:pPr>
      <w:r w:rsidRPr="00530734">
        <w:rPr>
          <w:rFonts w:ascii="Liberation Serif" w:hAnsi="Liberation Serif" w:cs="Times New Roman"/>
          <w:sz w:val="24"/>
          <w:szCs w:val="24"/>
        </w:rPr>
        <w:t xml:space="preserve">05.07.2017 Е., получив на исполнение заявление взыскателя М.С.А. о принудительном исполнении исполнительной надписи нотариуса N о взыскании с З.Н.К. 45 000 000 рублей, в этот же день возбудила исполнительное производство, установив пятидневный срок для добровольного исполнения требований исполнительного документа, и в этот же день не дожидаясь истечения срока предоставленного для добровольного исполнения, вынесла постановление об обращении взыскания на денежные средства, находящиеся на счете должника в ПАО </w:t>
      </w:r>
      <w:r w:rsidR="00E54653" w:rsidRPr="00530734">
        <w:rPr>
          <w:rFonts w:ascii="Liberation Serif" w:hAnsi="Liberation Serif" w:cs="Times New Roman"/>
          <w:sz w:val="24"/>
          <w:szCs w:val="24"/>
        </w:rPr>
        <w:t>«</w:t>
      </w:r>
      <w:proofErr w:type="spellStart"/>
      <w:r w:rsidRPr="00530734">
        <w:rPr>
          <w:rFonts w:ascii="Liberation Serif" w:hAnsi="Liberation Serif" w:cs="Times New Roman"/>
          <w:sz w:val="24"/>
          <w:szCs w:val="24"/>
        </w:rPr>
        <w:t>Мособлбанк</w:t>
      </w:r>
      <w:proofErr w:type="spellEnd"/>
      <w:r w:rsidR="00E54653" w:rsidRPr="00530734">
        <w:rPr>
          <w:rFonts w:ascii="Liberation Serif" w:hAnsi="Liberation Serif" w:cs="Times New Roman"/>
          <w:sz w:val="24"/>
          <w:szCs w:val="24"/>
        </w:rPr>
        <w:t>»</w:t>
      </w:r>
      <w:r w:rsidRPr="00530734">
        <w:rPr>
          <w:rFonts w:ascii="Liberation Serif" w:hAnsi="Liberation Serif" w:cs="Times New Roman"/>
          <w:sz w:val="24"/>
          <w:szCs w:val="24"/>
        </w:rPr>
        <w:t xml:space="preserve"> </w:t>
      </w:r>
      <w:r w:rsidR="008C0C90" w:rsidRPr="00530734">
        <w:rPr>
          <w:rFonts w:ascii="Liberation Serif" w:hAnsi="Liberation Serif" w:cs="Times New Roman"/>
          <w:sz w:val="24"/>
          <w:szCs w:val="24"/>
        </w:rPr>
        <w:t>и</w:t>
      </w:r>
      <w:r w:rsidRPr="00530734">
        <w:rPr>
          <w:rFonts w:ascii="Liberation Serif" w:hAnsi="Liberation Serif" w:cs="Times New Roman"/>
          <w:sz w:val="24"/>
          <w:szCs w:val="24"/>
        </w:rPr>
        <w:t xml:space="preserve"> АО </w:t>
      </w:r>
      <w:r w:rsidR="00E54653" w:rsidRPr="00530734">
        <w:rPr>
          <w:rFonts w:ascii="Liberation Serif" w:hAnsi="Liberation Serif" w:cs="Times New Roman"/>
          <w:sz w:val="24"/>
          <w:szCs w:val="24"/>
        </w:rPr>
        <w:t>«</w:t>
      </w:r>
      <w:r w:rsidRPr="00530734">
        <w:rPr>
          <w:rFonts w:ascii="Liberation Serif" w:hAnsi="Liberation Serif" w:cs="Times New Roman"/>
          <w:sz w:val="24"/>
          <w:szCs w:val="24"/>
        </w:rPr>
        <w:t>СМП БАНК</w:t>
      </w:r>
      <w:r w:rsidR="00E54653" w:rsidRPr="00530734">
        <w:rPr>
          <w:rFonts w:ascii="Liberation Serif" w:hAnsi="Liberation Serif" w:cs="Times New Roman"/>
          <w:sz w:val="24"/>
          <w:szCs w:val="24"/>
        </w:rPr>
        <w:t>»</w:t>
      </w:r>
      <w:r w:rsidRPr="00530734">
        <w:rPr>
          <w:rFonts w:ascii="Liberation Serif" w:hAnsi="Liberation Serif" w:cs="Times New Roman"/>
          <w:sz w:val="24"/>
          <w:szCs w:val="24"/>
        </w:rPr>
        <w:t xml:space="preserve">. Постановления об обращении взыскания частично исполнены кредитным учреждением ПАО </w:t>
      </w:r>
      <w:r w:rsidR="00E54653" w:rsidRPr="00530734">
        <w:rPr>
          <w:rFonts w:ascii="Liberation Serif" w:hAnsi="Liberation Serif" w:cs="Times New Roman"/>
          <w:sz w:val="24"/>
          <w:szCs w:val="24"/>
        </w:rPr>
        <w:t>«</w:t>
      </w:r>
      <w:proofErr w:type="spellStart"/>
      <w:r w:rsidRPr="00530734">
        <w:rPr>
          <w:rFonts w:ascii="Liberation Serif" w:hAnsi="Liberation Serif" w:cs="Times New Roman"/>
          <w:sz w:val="24"/>
          <w:szCs w:val="24"/>
        </w:rPr>
        <w:t>Мособлбанк</w:t>
      </w:r>
      <w:proofErr w:type="spellEnd"/>
      <w:r w:rsidR="00E54653" w:rsidRPr="00530734">
        <w:rPr>
          <w:rFonts w:ascii="Liberation Serif" w:hAnsi="Liberation Serif" w:cs="Times New Roman"/>
          <w:sz w:val="24"/>
          <w:szCs w:val="24"/>
        </w:rPr>
        <w:t>»</w:t>
      </w:r>
      <w:r w:rsidRPr="00530734">
        <w:rPr>
          <w:rFonts w:ascii="Liberation Serif" w:hAnsi="Liberation Serif" w:cs="Times New Roman"/>
          <w:sz w:val="24"/>
          <w:szCs w:val="24"/>
        </w:rPr>
        <w:t xml:space="preserve"> в виде перечисления на депозитный счет ФИО4 &lt;адрес&gt; отдела судебных приставов денежных сумм, соответственно, 16 115 293,89 рублей, 450 000 рублей и 500 000 рублей, а всего 17 065 293,89 рублей. После чего указанные средства были перечислены на счет М.С.А. Кроме того, АО </w:t>
      </w:r>
      <w:r w:rsidR="009261FB" w:rsidRPr="00530734">
        <w:rPr>
          <w:rFonts w:ascii="Liberation Serif" w:hAnsi="Liberation Serif" w:cs="Times New Roman"/>
          <w:sz w:val="24"/>
          <w:szCs w:val="24"/>
        </w:rPr>
        <w:t>«</w:t>
      </w:r>
      <w:r w:rsidRPr="00530734">
        <w:rPr>
          <w:rFonts w:ascii="Liberation Serif" w:hAnsi="Liberation Serif" w:cs="Times New Roman"/>
          <w:sz w:val="24"/>
          <w:szCs w:val="24"/>
        </w:rPr>
        <w:t>СМП Банк</w:t>
      </w:r>
      <w:r w:rsidR="009261FB" w:rsidRPr="00530734">
        <w:rPr>
          <w:rFonts w:ascii="Liberation Serif" w:hAnsi="Liberation Serif" w:cs="Times New Roman"/>
          <w:sz w:val="24"/>
          <w:szCs w:val="24"/>
        </w:rPr>
        <w:t>»</w:t>
      </w:r>
      <w:r w:rsidRPr="00530734">
        <w:rPr>
          <w:rFonts w:ascii="Liberation Serif" w:hAnsi="Liberation Serif" w:cs="Times New Roman"/>
          <w:sz w:val="24"/>
          <w:szCs w:val="24"/>
        </w:rPr>
        <w:t xml:space="preserve"> произвел списание средств 421 160,89 рублей со счета З.Н.К., которые также были перечислены на счет М.С.А.</w:t>
      </w:r>
    </w:p>
    <w:p w:rsidR="006C7C94" w:rsidRPr="00530734" w:rsidRDefault="006C7C94" w:rsidP="006C7C94">
      <w:pPr>
        <w:pStyle w:val="ConsPlusNormal"/>
        <w:spacing w:line="235" w:lineRule="auto"/>
        <w:ind w:firstLine="709"/>
        <w:jc w:val="both"/>
        <w:rPr>
          <w:rFonts w:ascii="Liberation Serif" w:hAnsi="Liberation Serif" w:cs="Times New Roman"/>
          <w:sz w:val="24"/>
          <w:szCs w:val="24"/>
        </w:rPr>
      </w:pPr>
      <w:r w:rsidRPr="00530734">
        <w:rPr>
          <w:rFonts w:ascii="Liberation Serif" w:hAnsi="Liberation Serif" w:cs="Times New Roman"/>
          <w:sz w:val="24"/>
          <w:szCs w:val="24"/>
        </w:rPr>
        <w:t xml:space="preserve">Впоследствии, в связи с поступлением в отдел противодействия коррупции, обеспечения работы с кадрами и вопросов безопасности </w:t>
      </w:r>
      <w:r w:rsidR="00862000" w:rsidRPr="00530734">
        <w:rPr>
          <w:rFonts w:ascii="Liberation Serif" w:hAnsi="Liberation Serif" w:cs="Times New Roman"/>
          <w:sz w:val="24"/>
          <w:szCs w:val="24"/>
        </w:rPr>
        <w:t>Управления</w:t>
      </w:r>
      <w:r w:rsidRPr="00530734">
        <w:rPr>
          <w:rFonts w:ascii="Liberation Serif" w:hAnsi="Liberation Serif" w:cs="Times New Roman"/>
          <w:sz w:val="24"/>
          <w:szCs w:val="24"/>
        </w:rPr>
        <w:t xml:space="preserve"> письменного обращения З.Н.К. </w:t>
      </w:r>
      <w:r w:rsidR="00F14ADF" w:rsidRPr="00530734">
        <w:rPr>
          <w:rFonts w:ascii="Liberation Serif" w:hAnsi="Liberation Serif" w:cs="Times New Roman"/>
          <w:sz w:val="24"/>
          <w:szCs w:val="24"/>
        </w:rPr>
        <w:br/>
      </w:r>
      <w:r w:rsidRPr="00530734">
        <w:rPr>
          <w:rFonts w:ascii="Liberation Serif" w:hAnsi="Liberation Serif" w:cs="Times New Roman"/>
          <w:sz w:val="24"/>
          <w:szCs w:val="24"/>
        </w:rPr>
        <w:t xml:space="preserve">о незаконном обращении взыскания на принадлежащие ей денежные средства, была назначена служебная проверка в отношении Е. на основании </w:t>
      </w:r>
      <w:hyperlink r:id="rId34" w:history="1">
        <w:r w:rsidRPr="00530734">
          <w:rPr>
            <w:rFonts w:ascii="Liberation Serif" w:hAnsi="Liberation Serif" w:cs="Times New Roman"/>
            <w:sz w:val="24"/>
            <w:szCs w:val="24"/>
          </w:rPr>
          <w:t>статьи 59</w:t>
        </w:r>
      </w:hyperlink>
      <w:r w:rsidRPr="00530734">
        <w:rPr>
          <w:rFonts w:ascii="Liberation Serif" w:hAnsi="Liberation Serif" w:cs="Times New Roman"/>
          <w:sz w:val="24"/>
          <w:szCs w:val="24"/>
        </w:rPr>
        <w:t xml:space="preserve"> Федерального закона от 27 июля 2004 года № 79-ФЗ </w:t>
      </w:r>
      <w:r w:rsidR="00F14ADF" w:rsidRPr="00530734">
        <w:rPr>
          <w:rFonts w:ascii="Liberation Serif" w:hAnsi="Liberation Serif" w:cs="Times New Roman"/>
          <w:sz w:val="24"/>
          <w:szCs w:val="24"/>
        </w:rPr>
        <w:t>«</w:t>
      </w:r>
      <w:r w:rsidRPr="00530734">
        <w:rPr>
          <w:rFonts w:ascii="Liberation Serif" w:hAnsi="Liberation Serif" w:cs="Times New Roman"/>
          <w:sz w:val="24"/>
          <w:szCs w:val="24"/>
        </w:rPr>
        <w:t>О государственной гражданской службе Российской Федерации</w:t>
      </w:r>
      <w:r w:rsidR="00F14ADF" w:rsidRPr="00530734">
        <w:rPr>
          <w:rFonts w:ascii="Liberation Serif" w:hAnsi="Liberation Serif" w:cs="Times New Roman"/>
          <w:sz w:val="24"/>
          <w:szCs w:val="24"/>
        </w:rPr>
        <w:t>»</w:t>
      </w:r>
      <w:r w:rsidRPr="00530734">
        <w:rPr>
          <w:rFonts w:ascii="Liberation Serif" w:hAnsi="Liberation Serif" w:cs="Times New Roman"/>
          <w:sz w:val="24"/>
          <w:szCs w:val="24"/>
        </w:rPr>
        <w:t>.</w:t>
      </w:r>
    </w:p>
    <w:p w:rsidR="006C7C94" w:rsidRPr="00530734" w:rsidRDefault="006C7C94" w:rsidP="006C7C94">
      <w:pPr>
        <w:pStyle w:val="ConsPlusNormal"/>
        <w:spacing w:line="235" w:lineRule="auto"/>
        <w:ind w:firstLine="709"/>
        <w:jc w:val="both"/>
        <w:rPr>
          <w:rFonts w:ascii="Liberation Serif" w:hAnsi="Liberation Serif" w:cs="Times New Roman"/>
          <w:sz w:val="24"/>
          <w:szCs w:val="24"/>
        </w:rPr>
      </w:pPr>
      <w:r w:rsidRPr="00530734">
        <w:rPr>
          <w:rFonts w:ascii="Liberation Serif" w:hAnsi="Liberation Serif" w:cs="Times New Roman"/>
          <w:sz w:val="24"/>
          <w:szCs w:val="24"/>
        </w:rPr>
        <w:t xml:space="preserve">Проведенной служебной проверкой было установлено, что в нарушение </w:t>
      </w:r>
      <w:hyperlink r:id="rId35" w:history="1">
        <w:r w:rsidR="00862000" w:rsidRPr="00530734">
          <w:rPr>
            <w:rFonts w:ascii="Liberation Serif" w:hAnsi="Liberation Serif" w:cs="Times New Roman"/>
            <w:sz w:val="24"/>
            <w:szCs w:val="24"/>
          </w:rPr>
          <w:t xml:space="preserve">пункта 12 </w:t>
        </w:r>
        <w:r w:rsidR="00862000" w:rsidRPr="00530734">
          <w:rPr>
            <w:rFonts w:ascii="Liberation Serif" w:hAnsi="Liberation Serif" w:cs="Times New Roman"/>
            <w:sz w:val="24"/>
            <w:szCs w:val="24"/>
          </w:rPr>
          <w:br/>
          <w:t>статьи 30</w:t>
        </w:r>
      </w:hyperlink>
      <w:r w:rsidR="00862000" w:rsidRPr="00530734">
        <w:rPr>
          <w:rFonts w:ascii="Liberation Serif" w:hAnsi="Liberation Serif" w:cs="Times New Roman"/>
          <w:sz w:val="24"/>
          <w:szCs w:val="24"/>
        </w:rPr>
        <w:t xml:space="preserve"> </w:t>
      </w:r>
      <w:r w:rsidRPr="00530734">
        <w:rPr>
          <w:rFonts w:ascii="Liberation Serif" w:hAnsi="Liberation Serif" w:cs="Times New Roman"/>
          <w:sz w:val="24"/>
          <w:szCs w:val="24"/>
        </w:rPr>
        <w:t xml:space="preserve">Федерального закона </w:t>
      </w:r>
      <w:r w:rsidR="00862000" w:rsidRPr="00530734">
        <w:rPr>
          <w:rFonts w:ascii="Liberation Serif" w:hAnsi="Liberation Serif" w:cs="Times New Roman"/>
          <w:sz w:val="24"/>
          <w:szCs w:val="24"/>
        </w:rPr>
        <w:t>от 2 октября 2007 года 229-ФЗ «</w:t>
      </w:r>
      <w:r w:rsidRPr="00530734">
        <w:rPr>
          <w:rFonts w:ascii="Liberation Serif" w:hAnsi="Liberation Serif" w:cs="Times New Roman"/>
          <w:sz w:val="24"/>
          <w:szCs w:val="24"/>
        </w:rPr>
        <w:t>Об исполнительном производстве</w:t>
      </w:r>
      <w:r w:rsidR="00862000" w:rsidRPr="00530734">
        <w:rPr>
          <w:rFonts w:ascii="Liberation Serif" w:hAnsi="Liberation Serif" w:cs="Times New Roman"/>
          <w:sz w:val="24"/>
          <w:szCs w:val="24"/>
        </w:rPr>
        <w:t xml:space="preserve">» </w:t>
      </w:r>
      <w:r w:rsidR="008C0C90" w:rsidRPr="00530734">
        <w:rPr>
          <w:rFonts w:ascii="Liberation Serif" w:hAnsi="Liberation Serif" w:cs="Times New Roman"/>
          <w:sz w:val="24"/>
          <w:szCs w:val="24"/>
        </w:rPr>
        <w:t xml:space="preserve">(далее – Федеральный закон № 229-ФЗ) </w:t>
      </w:r>
      <w:r w:rsidRPr="00530734">
        <w:rPr>
          <w:rFonts w:ascii="Liberation Serif" w:hAnsi="Liberation Serif" w:cs="Times New Roman"/>
          <w:sz w:val="24"/>
          <w:szCs w:val="24"/>
        </w:rPr>
        <w:t>судебным приставом-исполнителем Е. должнику не был предоставлен фактический срок для добровольного исполнения, который составляет 5 дней со дня получения должником постановления о возбуждении исполнительного производства. В своем письменном объяснении в ходе служебной проверки Е. не отрицала факт списания денежных средств со счетов должника и не предоставлени</w:t>
      </w:r>
      <w:r w:rsidR="00862000" w:rsidRPr="00530734">
        <w:rPr>
          <w:rFonts w:ascii="Liberation Serif" w:hAnsi="Liberation Serif" w:cs="Times New Roman"/>
          <w:sz w:val="24"/>
          <w:szCs w:val="24"/>
        </w:rPr>
        <w:t>я</w:t>
      </w:r>
      <w:r w:rsidRPr="00530734">
        <w:rPr>
          <w:rFonts w:ascii="Liberation Serif" w:hAnsi="Liberation Serif" w:cs="Times New Roman"/>
          <w:sz w:val="24"/>
          <w:szCs w:val="24"/>
        </w:rPr>
        <w:t xml:space="preserve"> срока для добровольного погашения. </w:t>
      </w:r>
      <w:r w:rsidR="00862000" w:rsidRPr="00530734">
        <w:rPr>
          <w:rFonts w:ascii="Liberation Serif" w:hAnsi="Liberation Serif" w:cs="Times New Roman"/>
          <w:sz w:val="24"/>
          <w:szCs w:val="24"/>
        </w:rPr>
        <w:t>З</w:t>
      </w:r>
      <w:r w:rsidRPr="00530734">
        <w:rPr>
          <w:rFonts w:ascii="Liberation Serif" w:hAnsi="Liberation Serif" w:cs="Times New Roman"/>
          <w:sz w:val="24"/>
          <w:szCs w:val="24"/>
        </w:rPr>
        <w:t xml:space="preserve">а ненадлежащее исполнение должностных обязанностей в части невыполнения требований </w:t>
      </w:r>
      <w:hyperlink r:id="rId36" w:history="1">
        <w:r w:rsidRPr="00530734">
          <w:rPr>
            <w:rFonts w:ascii="Liberation Serif" w:hAnsi="Liberation Serif" w:cs="Times New Roman"/>
            <w:sz w:val="24"/>
            <w:szCs w:val="24"/>
          </w:rPr>
          <w:t>пункта 12 статьи 30</w:t>
        </w:r>
      </w:hyperlink>
      <w:r w:rsidRPr="00530734">
        <w:rPr>
          <w:rFonts w:ascii="Liberation Serif" w:hAnsi="Liberation Serif" w:cs="Times New Roman"/>
          <w:sz w:val="24"/>
          <w:szCs w:val="24"/>
        </w:rPr>
        <w:t xml:space="preserve"> </w:t>
      </w:r>
      <w:r w:rsidR="00862000" w:rsidRPr="00530734">
        <w:rPr>
          <w:rFonts w:ascii="Liberation Serif" w:hAnsi="Liberation Serif" w:cs="Times New Roman"/>
          <w:sz w:val="24"/>
          <w:szCs w:val="24"/>
        </w:rPr>
        <w:t xml:space="preserve">Федерального закона </w:t>
      </w:r>
      <w:r w:rsidR="008C0C90" w:rsidRPr="00530734">
        <w:rPr>
          <w:rFonts w:ascii="Liberation Serif" w:hAnsi="Liberation Serif" w:cs="Times New Roman"/>
          <w:sz w:val="24"/>
          <w:szCs w:val="24"/>
        </w:rPr>
        <w:t>№ 229-ФЗ</w:t>
      </w:r>
      <w:r w:rsidR="00862000" w:rsidRPr="00530734">
        <w:rPr>
          <w:rFonts w:ascii="Liberation Serif" w:hAnsi="Liberation Serif" w:cs="Times New Roman"/>
          <w:sz w:val="24"/>
          <w:szCs w:val="24"/>
        </w:rPr>
        <w:t xml:space="preserve"> приказом Управления </w:t>
      </w:r>
      <w:r w:rsidR="008C0C90" w:rsidRPr="00530734">
        <w:rPr>
          <w:rFonts w:ascii="Liberation Serif" w:hAnsi="Liberation Serif" w:cs="Times New Roman"/>
          <w:sz w:val="24"/>
          <w:szCs w:val="24"/>
        </w:rPr>
        <w:br/>
      </w:r>
      <w:r w:rsidR="00862000" w:rsidRPr="00530734">
        <w:rPr>
          <w:rFonts w:ascii="Liberation Serif" w:hAnsi="Liberation Serif" w:cs="Times New Roman"/>
          <w:sz w:val="24"/>
          <w:szCs w:val="24"/>
        </w:rPr>
        <w:t xml:space="preserve">от 23.10.2017 </w:t>
      </w:r>
      <w:r w:rsidRPr="00530734">
        <w:rPr>
          <w:rFonts w:ascii="Liberation Serif" w:hAnsi="Liberation Serif" w:cs="Times New Roman"/>
          <w:sz w:val="24"/>
          <w:szCs w:val="24"/>
        </w:rPr>
        <w:t xml:space="preserve">Е. </w:t>
      </w:r>
      <w:r w:rsidR="00862000" w:rsidRPr="00530734">
        <w:rPr>
          <w:rFonts w:ascii="Liberation Serif" w:hAnsi="Liberation Serif" w:cs="Times New Roman"/>
          <w:sz w:val="24"/>
          <w:szCs w:val="24"/>
        </w:rPr>
        <w:t>объявлен выговор.</w:t>
      </w:r>
    </w:p>
    <w:p w:rsidR="006C7C94" w:rsidRPr="00530734" w:rsidRDefault="006C7C94" w:rsidP="006C7C94">
      <w:pPr>
        <w:pStyle w:val="ConsPlusNormal"/>
        <w:spacing w:line="235" w:lineRule="auto"/>
        <w:ind w:firstLine="709"/>
        <w:jc w:val="both"/>
        <w:rPr>
          <w:rFonts w:ascii="Liberation Serif" w:hAnsi="Liberation Serif" w:cs="Times New Roman"/>
          <w:sz w:val="24"/>
          <w:szCs w:val="24"/>
        </w:rPr>
      </w:pPr>
      <w:r w:rsidRPr="00530734">
        <w:rPr>
          <w:rFonts w:ascii="Liberation Serif" w:hAnsi="Liberation Serif" w:cs="Times New Roman"/>
          <w:sz w:val="24"/>
          <w:szCs w:val="24"/>
        </w:rPr>
        <w:t xml:space="preserve">Решением </w:t>
      </w:r>
      <w:r w:rsidR="008C0C90" w:rsidRPr="00530734">
        <w:rPr>
          <w:rFonts w:ascii="Liberation Serif" w:hAnsi="Liberation Serif" w:cs="Liberation Serif"/>
          <w:sz w:val="24"/>
          <w:szCs w:val="24"/>
        </w:rPr>
        <w:t>&lt;…&gt;</w:t>
      </w:r>
      <w:r w:rsidRPr="00530734">
        <w:rPr>
          <w:rFonts w:ascii="Liberation Serif" w:hAnsi="Liberation Serif" w:cs="Times New Roman"/>
          <w:sz w:val="24"/>
          <w:szCs w:val="24"/>
        </w:rPr>
        <w:t xml:space="preserve"> районного суда от </w:t>
      </w:r>
      <w:r w:rsidR="008C0C90" w:rsidRPr="00530734">
        <w:rPr>
          <w:rFonts w:ascii="Liberation Serif" w:hAnsi="Liberation Serif" w:cs="Times New Roman"/>
          <w:sz w:val="24"/>
          <w:szCs w:val="24"/>
        </w:rPr>
        <w:t>23.</w:t>
      </w:r>
      <w:r w:rsidRPr="00530734">
        <w:rPr>
          <w:rFonts w:ascii="Liberation Serif" w:hAnsi="Liberation Serif" w:cs="Times New Roman"/>
          <w:sz w:val="24"/>
          <w:szCs w:val="24"/>
        </w:rPr>
        <w:t xml:space="preserve"> года установлено, что Е. не направляла З.Н.К. копию постановления о возбуждении исполнительного производства, признав бездействие судебного пристава в этой части незаконным. </w:t>
      </w:r>
      <w:r w:rsidR="008C0C90" w:rsidRPr="00530734">
        <w:rPr>
          <w:rFonts w:ascii="Liberation Serif" w:hAnsi="Liberation Serif" w:cs="Times New Roman"/>
          <w:sz w:val="24"/>
          <w:szCs w:val="24"/>
        </w:rPr>
        <w:t xml:space="preserve">Кроме того, рассмотрев заявление З.Н.К., </w:t>
      </w:r>
      <w:r w:rsidR="008C0C90" w:rsidRPr="00530734">
        <w:rPr>
          <w:rFonts w:ascii="Liberation Serif" w:hAnsi="Liberation Serif" w:cs="Liberation Serif"/>
          <w:sz w:val="24"/>
          <w:szCs w:val="24"/>
        </w:rPr>
        <w:t>&lt;</w:t>
      </w:r>
      <w:proofErr w:type="gramStart"/>
      <w:r w:rsidR="008C0C90" w:rsidRPr="00530734">
        <w:rPr>
          <w:rFonts w:ascii="Liberation Serif" w:hAnsi="Liberation Serif" w:cs="Liberation Serif"/>
          <w:sz w:val="24"/>
          <w:szCs w:val="24"/>
        </w:rPr>
        <w:t xml:space="preserve">…&gt; </w:t>
      </w:r>
      <w:r w:rsidR="008C0C90" w:rsidRPr="00530734">
        <w:rPr>
          <w:rFonts w:ascii="Liberation Serif" w:hAnsi="Liberation Serif" w:cs="Times New Roman"/>
          <w:sz w:val="24"/>
          <w:szCs w:val="24"/>
        </w:rPr>
        <w:t xml:space="preserve"> районный</w:t>
      </w:r>
      <w:proofErr w:type="gramEnd"/>
      <w:r w:rsidR="008C0C90" w:rsidRPr="00530734">
        <w:rPr>
          <w:rFonts w:ascii="Liberation Serif" w:hAnsi="Liberation Serif" w:cs="Times New Roman"/>
          <w:sz w:val="24"/>
          <w:szCs w:val="24"/>
        </w:rPr>
        <w:t xml:space="preserve"> суд признал незаконными вынесенные судебным приставом-исполнителем Е. постановления об обращении взыскания на денежные средства должника в рамках указанного исполнительного производства. </w:t>
      </w:r>
      <w:r w:rsidR="008C0C90" w:rsidRPr="00530734">
        <w:rPr>
          <w:rFonts w:ascii="Liberation Serif" w:hAnsi="Liberation Serif" w:cs="Liberation Serif"/>
          <w:sz w:val="24"/>
          <w:szCs w:val="24"/>
        </w:rPr>
        <w:t xml:space="preserve">&lt;…&gt; </w:t>
      </w:r>
      <w:r w:rsidRPr="00530734">
        <w:rPr>
          <w:rFonts w:ascii="Liberation Serif" w:hAnsi="Liberation Serif" w:cs="Times New Roman"/>
          <w:sz w:val="24"/>
          <w:szCs w:val="24"/>
        </w:rPr>
        <w:t>областной суд в данной части оставил решение районного суда без изменения. Таким образом, судами верно установлено, что вышеописанная служебная проверка и дисциплинарное наказание в отношении Е. проводились в связи с допущенными нарушениями в части непредставлении срока для добровольного исполнения требований исполнительного документа.</w:t>
      </w:r>
    </w:p>
    <w:p w:rsidR="006C7C94" w:rsidRPr="00530734" w:rsidRDefault="006C7C94" w:rsidP="006C7C94">
      <w:pPr>
        <w:pStyle w:val="ConsPlusNormal"/>
        <w:spacing w:line="235" w:lineRule="auto"/>
        <w:ind w:firstLine="709"/>
        <w:jc w:val="both"/>
        <w:rPr>
          <w:rFonts w:ascii="Liberation Serif" w:hAnsi="Liberation Serif" w:cs="Times New Roman"/>
          <w:sz w:val="24"/>
          <w:szCs w:val="24"/>
        </w:rPr>
      </w:pPr>
      <w:r w:rsidRPr="00530734">
        <w:rPr>
          <w:rFonts w:ascii="Liberation Serif" w:hAnsi="Liberation Serif" w:cs="Times New Roman"/>
          <w:sz w:val="24"/>
          <w:szCs w:val="24"/>
        </w:rPr>
        <w:t xml:space="preserve">После окончания проведения первой служебной проверки и вынесения приказа об объявлении выговора, составлен рапорт об обнаружении в действиях Е. признаков преступления, предусмотренного </w:t>
      </w:r>
      <w:hyperlink r:id="rId37" w:history="1">
        <w:r w:rsidRPr="00530734">
          <w:rPr>
            <w:rFonts w:ascii="Liberation Serif" w:hAnsi="Liberation Serif" w:cs="Times New Roman"/>
            <w:sz w:val="24"/>
            <w:szCs w:val="24"/>
          </w:rPr>
          <w:t>частью 1 статьи 293</w:t>
        </w:r>
      </w:hyperlink>
      <w:r w:rsidRPr="00530734">
        <w:rPr>
          <w:rFonts w:ascii="Liberation Serif" w:hAnsi="Liberation Serif" w:cs="Times New Roman"/>
          <w:sz w:val="24"/>
          <w:szCs w:val="24"/>
        </w:rPr>
        <w:t xml:space="preserve"> Уголовного кодекса Российской Федерации</w:t>
      </w:r>
      <w:r w:rsidR="008C0C90" w:rsidRPr="00530734">
        <w:rPr>
          <w:rFonts w:ascii="Liberation Serif" w:hAnsi="Liberation Serif" w:cs="Times New Roman"/>
          <w:sz w:val="24"/>
          <w:szCs w:val="24"/>
        </w:rPr>
        <w:t xml:space="preserve"> (далее – </w:t>
      </w:r>
      <w:r w:rsidR="008C0C90" w:rsidRPr="00530734">
        <w:rPr>
          <w:rFonts w:ascii="Liberation Serif" w:hAnsi="Liberation Serif" w:cs="Times New Roman"/>
          <w:sz w:val="24"/>
          <w:szCs w:val="24"/>
        </w:rPr>
        <w:br/>
        <w:t>УК РФ)</w:t>
      </w:r>
      <w:r w:rsidRPr="00530734">
        <w:rPr>
          <w:rFonts w:ascii="Liberation Serif" w:hAnsi="Liberation Serif" w:cs="Times New Roman"/>
          <w:sz w:val="24"/>
          <w:szCs w:val="24"/>
        </w:rPr>
        <w:t xml:space="preserve"> (халатность), который был направлен в следственный отдел </w:t>
      </w:r>
      <w:r w:rsidR="008C0C90" w:rsidRPr="00530734">
        <w:rPr>
          <w:rFonts w:ascii="Liberation Serif" w:hAnsi="Liberation Serif" w:cs="Liberation Serif"/>
          <w:sz w:val="24"/>
          <w:szCs w:val="24"/>
        </w:rPr>
        <w:t>&lt;…&gt;</w:t>
      </w:r>
      <w:r w:rsidRPr="00530734">
        <w:rPr>
          <w:rFonts w:ascii="Liberation Serif" w:hAnsi="Liberation Serif" w:cs="Times New Roman"/>
          <w:sz w:val="24"/>
          <w:szCs w:val="24"/>
        </w:rPr>
        <w:t xml:space="preserve"> Управления Следственного Комитета России для принятия решения</w:t>
      </w:r>
      <w:r w:rsidR="008C0C90" w:rsidRPr="00530734">
        <w:rPr>
          <w:rFonts w:ascii="Liberation Serif" w:hAnsi="Liberation Serif" w:cs="Times New Roman"/>
          <w:sz w:val="24"/>
          <w:szCs w:val="24"/>
        </w:rPr>
        <w:t xml:space="preserve"> (далее – Следственный отдел).</w:t>
      </w:r>
    </w:p>
    <w:p w:rsidR="006C7C94" w:rsidRPr="00530734" w:rsidRDefault="006C7C94" w:rsidP="006C7C94">
      <w:pPr>
        <w:pStyle w:val="ConsPlusNormal"/>
        <w:spacing w:line="235" w:lineRule="auto"/>
        <w:ind w:firstLine="709"/>
        <w:jc w:val="both"/>
        <w:rPr>
          <w:rFonts w:ascii="Liberation Serif" w:hAnsi="Liberation Serif" w:cs="Times New Roman"/>
          <w:sz w:val="24"/>
          <w:szCs w:val="24"/>
        </w:rPr>
      </w:pPr>
      <w:r w:rsidRPr="00530734">
        <w:rPr>
          <w:rFonts w:ascii="Liberation Serif" w:hAnsi="Liberation Serif" w:cs="Times New Roman"/>
          <w:sz w:val="24"/>
          <w:szCs w:val="24"/>
        </w:rPr>
        <w:t xml:space="preserve">Следственным отделом возбуждено уголовное дело по признакам совершения Е. преступления, предусмотренного </w:t>
      </w:r>
      <w:hyperlink r:id="rId38" w:history="1">
        <w:r w:rsidRPr="00530734">
          <w:rPr>
            <w:rFonts w:ascii="Liberation Serif" w:hAnsi="Liberation Serif" w:cs="Times New Roman"/>
            <w:sz w:val="24"/>
            <w:szCs w:val="24"/>
          </w:rPr>
          <w:t>частью 1 статьи 286</w:t>
        </w:r>
      </w:hyperlink>
      <w:r w:rsidRPr="00530734">
        <w:rPr>
          <w:rFonts w:ascii="Liberation Serif" w:hAnsi="Liberation Serif" w:cs="Times New Roman"/>
          <w:sz w:val="24"/>
          <w:szCs w:val="24"/>
        </w:rPr>
        <w:t xml:space="preserve"> </w:t>
      </w:r>
      <w:r w:rsidR="008C0C90" w:rsidRPr="00530734">
        <w:rPr>
          <w:rFonts w:ascii="Liberation Serif" w:hAnsi="Liberation Serif" w:cs="Times New Roman"/>
          <w:sz w:val="24"/>
          <w:szCs w:val="24"/>
        </w:rPr>
        <w:t>УК РФ</w:t>
      </w:r>
      <w:r w:rsidRPr="00530734">
        <w:rPr>
          <w:rFonts w:ascii="Liberation Serif" w:hAnsi="Liberation Serif" w:cs="Times New Roman"/>
          <w:sz w:val="24"/>
          <w:szCs w:val="24"/>
        </w:rPr>
        <w:t>.</w:t>
      </w:r>
      <w:r w:rsidR="008C0C90" w:rsidRPr="00530734">
        <w:rPr>
          <w:rFonts w:ascii="Liberation Serif" w:hAnsi="Liberation Serif" w:cs="Times New Roman"/>
          <w:sz w:val="24"/>
          <w:szCs w:val="24"/>
        </w:rPr>
        <w:t xml:space="preserve"> </w:t>
      </w:r>
      <w:r w:rsidRPr="00530734">
        <w:rPr>
          <w:rFonts w:ascii="Liberation Serif" w:hAnsi="Liberation Serif" w:cs="Times New Roman"/>
          <w:sz w:val="24"/>
          <w:szCs w:val="24"/>
        </w:rPr>
        <w:t xml:space="preserve">Органами предварительного следствия установлено, что судебным приставом заявителем Е. по заявлению М.С.А. на возбуждено исполнительное производство о взыскании с З.Н.К. в пользу М.С.А. задолженности </w:t>
      </w:r>
      <w:r w:rsidRPr="00530734">
        <w:rPr>
          <w:rFonts w:ascii="Liberation Serif" w:hAnsi="Liberation Serif" w:cs="Times New Roman"/>
          <w:sz w:val="24"/>
          <w:szCs w:val="24"/>
        </w:rPr>
        <w:lastRenderedPageBreak/>
        <w:t>в размере 45 000 000 рублей. В заявлении о возбуждении исполнительного производства М.С.А. в качестве фактического адреса пр</w:t>
      </w:r>
      <w:r w:rsidR="008C0C90" w:rsidRPr="00530734">
        <w:rPr>
          <w:rFonts w:ascii="Liberation Serif" w:hAnsi="Liberation Serif" w:cs="Times New Roman"/>
          <w:sz w:val="24"/>
          <w:szCs w:val="24"/>
        </w:rPr>
        <w:t>оживания З.Н.К. указал: &lt;адрес&gt;.</w:t>
      </w:r>
      <w:r w:rsidRPr="00530734">
        <w:rPr>
          <w:rFonts w:ascii="Liberation Serif" w:hAnsi="Liberation Serif" w:cs="Times New Roman"/>
          <w:sz w:val="24"/>
          <w:szCs w:val="24"/>
        </w:rPr>
        <w:t xml:space="preserve"> Е. произвела выход по указанному М.С.А. в заявлении адресу, в результате которого установила, что в данном доме отсутствует &lt;адрес&gt;. При этом </w:t>
      </w:r>
      <w:r w:rsidR="008C0C90" w:rsidRPr="00530734">
        <w:rPr>
          <w:rFonts w:ascii="Liberation Serif" w:hAnsi="Liberation Serif" w:cs="Times New Roman"/>
          <w:sz w:val="24"/>
          <w:szCs w:val="24"/>
        </w:rPr>
        <w:t>в</w:t>
      </w:r>
      <w:r w:rsidRPr="00530734">
        <w:rPr>
          <w:rFonts w:ascii="Liberation Serif" w:hAnsi="Liberation Serif" w:cs="Times New Roman"/>
          <w:sz w:val="24"/>
          <w:szCs w:val="24"/>
        </w:rPr>
        <w:t xml:space="preserve"> соответствии с исполнительной надписью нотариуса адресом проживания З.Н.К. является: &lt;адрес&gt;, о чем Е. было достоверно известно.</w:t>
      </w:r>
      <w:r w:rsidR="008C0C90" w:rsidRPr="00530734">
        <w:rPr>
          <w:rFonts w:ascii="Liberation Serif" w:hAnsi="Liberation Serif" w:cs="Times New Roman"/>
          <w:sz w:val="24"/>
          <w:szCs w:val="24"/>
        </w:rPr>
        <w:t xml:space="preserve"> </w:t>
      </w:r>
      <w:r w:rsidRPr="00530734">
        <w:rPr>
          <w:rFonts w:ascii="Liberation Serif" w:hAnsi="Liberation Serif" w:cs="Times New Roman"/>
          <w:sz w:val="24"/>
          <w:szCs w:val="24"/>
        </w:rPr>
        <w:t xml:space="preserve">Однако впоследствии Е., явно выходя за пределы предоставленных ей полномочий, действуя в нарушение положений </w:t>
      </w:r>
      <w:hyperlink r:id="rId39" w:history="1">
        <w:r w:rsidRPr="00530734">
          <w:rPr>
            <w:rFonts w:ascii="Liberation Serif" w:hAnsi="Liberation Serif" w:cs="Times New Roman"/>
            <w:sz w:val="24"/>
            <w:szCs w:val="24"/>
          </w:rPr>
          <w:t>пункта 17 статьи 30</w:t>
        </w:r>
      </w:hyperlink>
      <w:r w:rsidRPr="00530734">
        <w:rPr>
          <w:rFonts w:ascii="Liberation Serif" w:hAnsi="Liberation Serif" w:cs="Times New Roman"/>
          <w:sz w:val="24"/>
          <w:szCs w:val="24"/>
        </w:rPr>
        <w:t xml:space="preserve"> </w:t>
      </w:r>
      <w:r w:rsidR="008C0C90" w:rsidRPr="00530734">
        <w:rPr>
          <w:rFonts w:ascii="Liberation Serif" w:hAnsi="Liberation Serif" w:cs="Times New Roman"/>
          <w:sz w:val="24"/>
          <w:szCs w:val="24"/>
        </w:rPr>
        <w:t>Федерального закона № 229-ФЗ</w:t>
      </w:r>
      <w:r w:rsidRPr="00530734">
        <w:rPr>
          <w:rFonts w:ascii="Liberation Serif" w:hAnsi="Liberation Serif" w:cs="Times New Roman"/>
          <w:sz w:val="24"/>
          <w:szCs w:val="24"/>
        </w:rPr>
        <w:t xml:space="preserve">, не направив З.Н.К. копию постановления о возбуждении исполнительного производства, вынесла постановление об обращении взыскания на денежные средства должника, находящиеся на счетах ПАО </w:t>
      </w:r>
      <w:r w:rsidR="00F14ADF" w:rsidRPr="00530734">
        <w:rPr>
          <w:rFonts w:ascii="Liberation Serif" w:hAnsi="Liberation Serif" w:cs="Times New Roman"/>
          <w:sz w:val="24"/>
          <w:szCs w:val="24"/>
        </w:rPr>
        <w:t>«</w:t>
      </w:r>
      <w:proofErr w:type="spellStart"/>
      <w:r w:rsidRPr="00530734">
        <w:rPr>
          <w:rFonts w:ascii="Liberation Serif" w:hAnsi="Liberation Serif" w:cs="Times New Roman"/>
          <w:sz w:val="24"/>
          <w:szCs w:val="24"/>
        </w:rPr>
        <w:t>Мособлбанк</w:t>
      </w:r>
      <w:proofErr w:type="spellEnd"/>
      <w:r w:rsidR="00F14ADF" w:rsidRPr="00530734">
        <w:rPr>
          <w:rFonts w:ascii="Liberation Serif" w:hAnsi="Liberation Serif" w:cs="Times New Roman"/>
          <w:sz w:val="24"/>
          <w:szCs w:val="24"/>
        </w:rPr>
        <w:t>»</w:t>
      </w:r>
      <w:r w:rsidRPr="00530734">
        <w:rPr>
          <w:rFonts w:ascii="Liberation Serif" w:hAnsi="Liberation Serif" w:cs="Times New Roman"/>
          <w:sz w:val="24"/>
          <w:szCs w:val="24"/>
        </w:rPr>
        <w:t xml:space="preserve">, АО </w:t>
      </w:r>
      <w:r w:rsidR="00F14ADF" w:rsidRPr="00530734">
        <w:rPr>
          <w:rFonts w:ascii="Liberation Serif" w:hAnsi="Liberation Serif" w:cs="Times New Roman"/>
          <w:sz w:val="24"/>
          <w:szCs w:val="24"/>
        </w:rPr>
        <w:t>«</w:t>
      </w:r>
      <w:r w:rsidRPr="00530734">
        <w:rPr>
          <w:rFonts w:ascii="Liberation Serif" w:hAnsi="Liberation Serif" w:cs="Times New Roman"/>
          <w:sz w:val="24"/>
          <w:szCs w:val="24"/>
        </w:rPr>
        <w:t>СМП Банк</w:t>
      </w:r>
      <w:r w:rsidR="00F14ADF" w:rsidRPr="00530734">
        <w:rPr>
          <w:rFonts w:ascii="Liberation Serif" w:hAnsi="Liberation Serif" w:cs="Times New Roman"/>
          <w:sz w:val="24"/>
          <w:szCs w:val="24"/>
        </w:rPr>
        <w:t>»</w:t>
      </w:r>
      <w:r w:rsidRPr="00530734">
        <w:rPr>
          <w:rFonts w:ascii="Liberation Serif" w:hAnsi="Liberation Serif" w:cs="Times New Roman"/>
          <w:sz w:val="24"/>
          <w:szCs w:val="24"/>
        </w:rPr>
        <w:t xml:space="preserve">, не обеспечив тем самым З.Н.К. возможность исполнить требование исполнительного документа добровольно, лишив ее возможности предоставить возражения и обжаловать постановление. Тем не менее, во исполнение постановлений Е. об обращении взыскания на денежные средства, </w:t>
      </w:r>
      <w:r w:rsidR="007919BD" w:rsidRPr="00530734">
        <w:rPr>
          <w:rFonts w:ascii="Liberation Serif" w:hAnsi="Liberation Serif" w:cs="Times New Roman"/>
          <w:sz w:val="24"/>
          <w:szCs w:val="24"/>
        </w:rPr>
        <w:br/>
      </w:r>
      <w:r w:rsidRPr="00530734">
        <w:rPr>
          <w:rFonts w:ascii="Liberation Serif" w:hAnsi="Liberation Serif" w:cs="Times New Roman"/>
          <w:sz w:val="24"/>
          <w:szCs w:val="24"/>
        </w:rPr>
        <w:t xml:space="preserve">со счетов З.Н.К. произведены списания денежных средств на сумму 16 115 293,89 рублей, </w:t>
      </w:r>
      <w:r w:rsidR="007919BD" w:rsidRPr="00530734">
        <w:rPr>
          <w:rFonts w:ascii="Liberation Serif" w:hAnsi="Liberation Serif" w:cs="Times New Roman"/>
          <w:sz w:val="24"/>
          <w:szCs w:val="24"/>
        </w:rPr>
        <w:br/>
      </w:r>
      <w:r w:rsidRPr="00530734">
        <w:rPr>
          <w:rFonts w:ascii="Liberation Serif" w:hAnsi="Liberation Serif" w:cs="Times New Roman"/>
          <w:sz w:val="24"/>
          <w:szCs w:val="24"/>
        </w:rPr>
        <w:t xml:space="preserve">450 000 рублей, 500 000 рублей, которые </w:t>
      </w:r>
      <w:r w:rsidR="008C0C90" w:rsidRPr="00530734">
        <w:rPr>
          <w:rFonts w:ascii="Liberation Serif" w:hAnsi="Liberation Serif" w:cs="Times New Roman"/>
          <w:sz w:val="24"/>
          <w:szCs w:val="24"/>
        </w:rPr>
        <w:t>позже</w:t>
      </w:r>
      <w:r w:rsidRPr="00530734">
        <w:rPr>
          <w:rFonts w:ascii="Liberation Serif" w:hAnsi="Liberation Serif" w:cs="Times New Roman"/>
          <w:sz w:val="24"/>
          <w:szCs w:val="24"/>
        </w:rPr>
        <w:t xml:space="preserve"> перечислены на счета, принадлежащие М.С.А.</w:t>
      </w:r>
    </w:p>
    <w:p w:rsidR="006C7C94" w:rsidRPr="00530734" w:rsidRDefault="008C0C90" w:rsidP="00BA2B22">
      <w:pPr>
        <w:pStyle w:val="ConsPlusNormal"/>
        <w:spacing w:line="235" w:lineRule="auto"/>
        <w:ind w:firstLine="709"/>
        <w:jc w:val="both"/>
        <w:rPr>
          <w:rFonts w:ascii="Liberation Serif" w:hAnsi="Liberation Serif" w:cs="Times New Roman"/>
          <w:sz w:val="24"/>
          <w:szCs w:val="24"/>
        </w:rPr>
      </w:pPr>
      <w:r w:rsidRPr="00530734">
        <w:rPr>
          <w:rFonts w:ascii="Liberation Serif" w:hAnsi="Liberation Serif" w:cs="Times New Roman"/>
          <w:sz w:val="24"/>
          <w:szCs w:val="24"/>
        </w:rPr>
        <w:t>О</w:t>
      </w:r>
      <w:r w:rsidR="006C7C94" w:rsidRPr="00530734">
        <w:rPr>
          <w:rFonts w:ascii="Liberation Serif" w:hAnsi="Liberation Serif" w:cs="Times New Roman"/>
          <w:sz w:val="24"/>
          <w:szCs w:val="24"/>
        </w:rPr>
        <w:t xml:space="preserve">тдел противодействия коррупции </w:t>
      </w:r>
      <w:r w:rsidRPr="00530734">
        <w:rPr>
          <w:rFonts w:ascii="Liberation Serif" w:hAnsi="Liberation Serif" w:cs="Times New Roman"/>
          <w:sz w:val="24"/>
          <w:szCs w:val="24"/>
        </w:rPr>
        <w:t xml:space="preserve">Управления </w:t>
      </w:r>
      <w:r w:rsidR="006C7C94" w:rsidRPr="00530734">
        <w:rPr>
          <w:rFonts w:ascii="Liberation Serif" w:hAnsi="Liberation Serif" w:cs="Times New Roman"/>
          <w:sz w:val="24"/>
          <w:szCs w:val="24"/>
        </w:rPr>
        <w:t xml:space="preserve">составил служебную записку в связи </w:t>
      </w:r>
      <w:r w:rsidRPr="00530734">
        <w:rPr>
          <w:rFonts w:ascii="Liberation Serif" w:hAnsi="Liberation Serif" w:cs="Times New Roman"/>
          <w:sz w:val="24"/>
          <w:szCs w:val="24"/>
        </w:rPr>
        <w:br/>
      </w:r>
      <w:r w:rsidR="006C7C94" w:rsidRPr="00530734">
        <w:rPr>
          <w:rFonts w:ascii="Liberation Serif" w:hAnsi="Liberation Serif" w:cs="Times New Roman"/>
          <w:sz w:val="24"/>
          <w:szCs w:val="24"/>
        </w:rPr>
        <w:t xml:space="preserve">с возбуждением уголовного дела </w:t>
      </w:r>
      <w:r w:rsidRPr="00530734">
        <w:rPr>
          <w:rFonts w:ascii="Liberation Serif" w:hAnsi="Liberation Serif" w:cs="Times New Roman"/>
          <w:sz w:val="24"/>
          <w:szCs w:val="24"/>
        </w:rPr>
        <w:t xml:space="preserve">в отношении Е. </w:t>
      </w:r>
      <w:r w:rsidR="006C7C94" w:rsidRPr="00530734">
        <w:rPr>
          <w:rFonts w:ascii="Liberation Serif" w:hAnsi="Liberation Serif" w:cs="Times New Roman"/>
          <w:sz w:val="24"/>
          <w:szCs w:val="24"/>
        </w:rPr>
        <w:t>и инициировал проведение служебной проверки по факту имевших место в действиях должностного лица Е. признаков состава преступления, дискредитирующих и подрывающих авторитет</w:t>
      </w:r>
      <w:r w:rsidRPr="00530734">
        <w:rPr>
          <w:rFonts w:ascii="Liberation Serif" w:hAnsi="Liberation Serif" w:cs="Times New Roman"/>
          <w:sz w:val="24"/>
          <w:szCs w:val="24"/>
        </w:rPr>
        <w:t xml:space="preserve"> Управления</w:t>
      </w:r>
      <w:r w:rsidR="006C7C94" w:rsidRPr="00530734">
        <w:rPr>
          <w:rFonts w:ascii="Liberation Serif" w:hAnsi="Liberation Serif" w:cs="Times New Roman"/>
          <w:sz w:val="24"/>
          <w:szCs w:val="24"/>
        </w:rPr>
        <w:t>.</w:t>
      </w:r>
      <w:r w:rsidRPr="00530734">
        <w:rPr>
          <w:rFonts w:ascii="Liberation Serif" w:hAnsi="Liberation Serif" w:cs="Times New Roman"/>
          <w:sz w:val="24"/>
          <w:szCs w:val="24"/>
        </w:rPr>
        <w:t xml:space="preserve"> Управлением</w:t>
      </w:r>
      <w:r w:rsidR="006C7C94" w:rsidRPr="00530734">
        <w:rPr>
          <w:rFonts w:ascii="Liberation Serif" w:hAnsi="Liberation Serif" w:cs="Times New Roman"/>
          <w:sz w:val="24"/>
          <w:szCs w:val="24"/>
        </w:rPr>
        <w:t xml:space="preserve"> издан приказ </w:t>
      </w:r>
      <w:r w:rsidRPr="00530734">
        <w:rPr>
          <w:rFonts w:ascii="Liberation Serif" w:hAnsi="Liberation Serif" w:cs="Times New Roman"/>
          <w:sz w:val="24"/>
          <w:szCs w:val="24"/>
        </w:rPr>
        <w:br/>
      </w:r>
      <w:r w:rsidR="006C7C94" w:rsidRPr="00530734">
        <w:rPr>
          <w:rFonts w:ascii="Liberation Serif" w:hAnsi="Liberation Serif" w:cs="Times New Roman"/>
          <w:sz w:val="24"/>
          <w:szCs w:val="24"/>
        </w:rPr>
        <w:t xml:space="preserve">о проведении проверки в соответствии с подпунктом </w:t>
      </w:r>
      <w:r w:rsidR="00F14ADF" w:rsidRPr="00530734">
        <w:rPr>
          <w:rFonts w:ascii="Liberation Serif" w:hAnsi="Liberation Serif" w:cs="Times New Roman"/>
          <w:sz w:val="24"/>
          <w:szCs w:val="24"/>
        </w:rPr>
        <w:t>«</w:t>
      </w:r>
      <w:r w:rsidR="006C7C94" w:rsidRPr="00530734">
        <w:rPr>
          <w:rFonts w:ascii="Liberation Serif" w:hAnsi="Liberation Serif" w:cs="Times New Roman"/>
          <w:sz w:val="24"/>
          <w:szCs w:val="24"/>
        </w:rPr>
        <w:t>в</w:t>
      </w:r>
      <w:r w:rsidR="00F14ADF" w:rsidRPr="00530734">
        <w:rPr>
          <w:rFonts w:ascii="Liberation Serif" w:hAnsi="Liberation Serif" w:cs="Times New Roman"/>
          <w:sz w:val="24"/>
          <w:szCs w:val="24"/>
        </w:rPr>
        <w:t>»</w:t>
      </w:r>
      <w:r w:rsidR="006C7C94" w:rsidRPr="00530734">
        <w:rPr>
          <w:rFonts w:ascii="Liberation Serif" w:hAnsi="Liberation Serif" w:cs="Times New Roman"/>
          <w:sz w:val="24"/>
          <w:szCs w:val="24"/>
        </w:rPr>
        <w:t xml:space="preserve"> пункта 7 Положения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w:t>
      </w:r>
      <w:r w:rsidR="00BA2B22" w:rsidRPr="00530734">
        <w:rPr>
          <w:rFonts w:ascii="Liberation Serif" w:hAnsi="Liberation Serif" w:cs="Times New Roman"/>
          <w:sz w:val="24"/>
          <w:szCs w:val="24"/>
        </w:rPr>
        <w:br/>
      </w:r>
      <w:r w:rsidR="006C7C94" w:rsidRPr="00530734">
        <w:rPr>
          <w:rFonts w:ascii="Liberation Serif" w:hAnsi="Liberation Serif" w:cs="Times New Roman"/>
          <w:sz w:val="24"/>
          <w:szCs w:val="24"/>
        </w:rPr>
        <w:t xml:space="preserve">к служебному поведению, утвержденного Указом Президента Российской Федерации </w:t>
      </w:r>
      <w:r w:rsidR="00BA2B22" w:rsidRPr="00530734">
        <w:rPr>
          <w:rFonts w:ascii="Liberation Serif" w:hAnsi="Liberation Serif" w:cs="Times New Roman"/>
          <w:sz w:val="24"/>
          <w:szCs w:val="24"/>
        </w:rPr>
        <w:t xml:space="preserve">1 июля 2010 года № 821 в отношении судебного пристава-исполнителя Е. </w:t>
      </w:r>
      <w:r w:rsidR="006C7C94" w:rsidRPr="00530734">
        <w:rPr>
          <w:rFonts w:ascii="Liberation Serif" w:hAnsi="Liberation Serif" w:cs="Times New Roman"/>
          <w:sz w:val="24"/>
          <w:szCs w:val="24"/>
        </w:rPr>
        <w:t xml:space="preserve">Основанием для проведения проверки послужило сообщение о возбуждении в отношении судебного пристава-исполнителя уголовного дела по признакам преступления предусмотренного </w:t>
      </w:r>
      <w:hyperlink r:id="rId40" w:history="1">
        <w:r w:rsidR="006C7C94" w:rsidRPr="00530734">
          <w:rPr>
            <w:rFonts w:ascii="Liberation Serif" w:hAnsi="Liberation Serif" w:cs="Times New Roman"/>
            <w:sz w:val="24"/>
            <w:szCs w:val="24"/>
          </w:rPr>
          <w:t>части 1 статьи 286</w:t>
        </w:r>
      </w:hyperlink>
      <w:r w:rsidR="006C7C94" w:rsidRPr="00530734">
        <w:rPr>
          <w:rFonts w:ascii="Liberation Serif" w:hAnsi="Liberation Serif" w:cs="Times New Roman"/>
          <w:sz w:val="24"/>
          <w:szCs w:val="24"/>
        </w:rPr>
        <w:t xml:space="preserve"> </w:t>
      </w:r>
      <w:r w:rsidR="00BA2B22" w:rsidRPr="00530734">
        <w:rPr>
          <w:rFonts w:ascii="Liberation Serif" w:hAnsi="Liberation Serif" w:cs="Times New Roman"/>
          <w:sz w:val="24"/>
          <w:szCs w:val="24"/>
        </w:rPr>
        <w:t>УК РФ</w:t>
      </w:r>
      <w:r w:rsidR="006C7C94" w:rsidRPr="00530734">
        <w:rPr>
          <w:rFonts w:ascii="Liberation Serif" w:hAnsi="Liberation Serif" w:cs="Times New Roman"/>
          <w:sz w:val="24"/>
          <w:szCs w:val="24"/>
        </w:rPr>
        <w:t xml:space="preserve">, из которого следует, что в результате незаконных действий, явно выходящих за пределы полномочий судебного пристава-исполнителя, причинен ущерб на сумму 17 486 454,78 рублей, чем существенно нарушены интересы З.Н.К. и охраняемые законом интересы общества </w:t>
      </w:r>
      <w:r w:rsidR="00116B5F">
        <w:rPr>
          <w:rFonts w:ascii="Liberation Serif" w:hAnsi="Liberation Serif" w:cs="Times New Roman"/>
          <w:sz w:val="24"/>
          <w:szCs w:val="24"/>
        </w:rPr>
        <w:br/>
      </w:r>
      <w:r w:rsidR="006C7C94" w:rsidRPr="00530734">
        <w:rPr>
          <w:rFonts w:ascii="Liberation Serif" w:hAnsi="Liberation Serif" w:cs="Times New Roman"/>
          <w:sz w:val="24"/>
          <w:szCs w:val="24"/>
        </w:rPr>
        <w:t xml:space="preserve">и государства, выразившиеся в дискредитации и подрыве авторитета </w:t>
      </w:r>
      <w:r w:rsidR="00BA2B22" w:rsidRPr="00530734">
        <w:rPr>
          <w:rFonts w:ascii="Liberation Serif" w:hAnsi="Liberation Serif" w:cs="Times New Roman"/>
          <w:sz w:val="24"/>
          <w:szCs w:val="24"/>
        </w:rPr>
        <w:t>Управления</w:t>
      </w:r>
      <w:r w:rsidR="006C7C94" w:rsidRPr="00530734">
        <w:rPr>
          <w:rFonts w:ascii="Liberation Serif" w:hAnsi="Liberation Serif" w:cs="Times New Roman"/>
          <w:sz w:val="24"/>
          <w:szCs w:val="24"/>
        </w:rPr>
        <w:t>. Е., используя свое должностное положение вопреки интересам службы, действуя умышленно, предвидя наступление противоправных последствий, не приняла необходимые меры во избежание конфликт</w:t>
      </w:r>
      <w:r w:rsidR="00116B5F">
        <w:rPr>
          <w:rFonts w:ascii="Liberation Serif" w:hAnsi="Liberation Serif" w:cs="Times New Roman"/>
          <w:sz w:val="24"/>
          <w:szCs w:val="24"/>
        </w:rPr>
        <w:t>а</w:t>
      </w:r>
      <w:r w:rsidR="006C7C94" w:rsidRPr="00530734">
        <w:rPr>
          <w:rFonts w:ascii="Liberation Serif" w:hAnsi="Liberation Serif" w:cs="Times New Roman"/>
          <w:sz w:val="24"/>
          <w:szCs w:val="24"/>
        </w:rPr>
        <w:t xml:space="preserve"> интересов, совершила правонарушение в период исполнения своих должностных обязанностей, допустила нарушение должностного регламента, пренебрегла положениями </w:t>
      </w:r>
      <w:r w:rsidR="00BA2B22" w:rsidRPr="00530734">
        <w:rPr>
          <w:rFonts w:ascii="Liberation Serif" w:hAnsi="Liberation Serif" w:cs="Liberation Serif"/>
          <w:sz w:val="24"/>
          <w:szCs w:val="24"/>
        </w:rPr>
        <w:t xml:space="preserve">Федерального закона от 27 июля 2004 года № 79-ФЗ «О государственной гражданской службе Российской Федерации» </w:t>
      </w:r>
      <w:r w:rsidR="00BA2B22" w:rsidRPr="00530734">
        <w:rPr>
          <w:rFonts w:ascii="Liberation Serif" w:hAnsi="Liberation Serif" w:cs="Times New Roman"/>
          <w:sz w:val="24"/>
          <w:szCs w:val="24"/>
        </w:rPr>
        <w:t>(</w:t>
      </w:r>
      <w:r w:rsidR="006C7C94" w:rsidRPr="00530734">
        <w:rPr>
          <w:rFonts w:ascii="Liberation Serif" w:hAnsi="Liberation Serif" w:cs="Times New Roman"/>
          <w:sz w:val="24"/>
          <w:szCs w:val="24"/>
        </w:rPr>
        <w:t xml:space="preserve">в части </w:t>
      </w:r>
      <w:hyperlink r:id="rId41" w:history="1">
        <w:r w:rsidR="006C7C94" w:rsidRPr="00530734">
          <w:rPr>
            <w:rFonts w:ascii="Liberation Serif" w:hAnsi="Liberation Serif" w:cs="Times New Roman"/>
            <w:sz w:val="24"/>
            <w:szCs w:val="24"/>
          </w:rPr>
          <w:t>подпунктов 1</w:t>
        </w:r>
      </w:hyperlink>
      <w:r w:rsidR="006C7C94" w:rsidRPr="00530734">
        <w:rPr>
          <w:rFonts w:ascii="Liberation Serif" w:hAnsi="Liberation Serif" w:cs="Times New Roman"/>
          <w:sz w:val="24"/>
          <w:szCs w:val="24"/>
        </w:rPr>
        <w:t xml:space="preserve">, </w:t>
      </w:r>
      <w:hyperlink r:id="rId42" w:history="1">
        <w:r w:rsidR="006C7C94" w:rsidRPr="00530734">
          <w:rPr>
            <w:rFonts w:ascii="Liberation Serif" w:hAnsi="Liberation Serif" w:cs="Times New Roman"/>
            <w:sz w:val="24"/>
            <w:szCs w:val="24"/>
          </w:rPr>
          <w:t>11</w:t>
        </w:r>
      </w:hyperlink>
      <w:r w:rsidR="006C7C94" w:rsidRPr="00530734">
        <w:rPr>
          <w:rFonts w:ascii="Liberation Serif" w:hAnsi="Liberation Serif" w:cs="Times New Roman"/>
          <w:sz w:val="24"/>
          <w:szCs w:val="24"/>
        </w:rPr>
        <w:t xml:space="preserve">, </w:t>
      </w:r>
      <w:hyperlink r:id="rId43" w:history="1">
        <w:r w:rsidR="006C7C94" w:rsidRPr="00530734">
          <w:rPr>
            <w:rFonts w:ascii="Liberation Serif" w:hAnsi="Liberation Serif" w:cs="Times New Roman"/>
            <w:sz w:val="24"/>
            <w:szCs w:val="24"/>
          </w:rPr>
          <w:t>12 части 1 статьи 15</w:t>
        </w:r>
      </w:hyperlink>
      <w:r w:rsidR="006C7C94" w:rsidRPr="00530734">
        <w:rPr>
          <w:rFonts w:ascii="Liberation Serif" w:hAnsi="Liberation Serif" w:cs="Times New Roman"/>
          <w:sz w:val="24"/>
          <w:szCs w:val="24"/>
        </w:rPr>
        <w:t xml:space="preserve">, </w:t>
      </w:r>
      <w:hyperlink r:id="rId44" w:history="1">
        <w:r w:rsidR="006C7C94" w:rsidRPr="00530734">
          <w:rPr>
            <w:rFonts w:ascii="Liberation Serif" w:hAnsi="Liberation Serif" w:cs="Times New Roman"/>
            <w:sz w:val="24"/>
            <w:szCs w:val="24"/>
          </w:rPr>
          <w:t>подпунктов 5</w:t>
        </w:r>
      </w:hyperlink>
      <w:r w:rsidR="006C7C94" w:rsidRPr="00530734">
        <w:rPr>
          <w:rFonts w:ascii="Liberation Serif" w:hAnsi="Liberation Serif" w:cs="Times New Roman"/>
          <w:sz w:val="24"/>
          <w:szCs w:val="24"/>
        </w:rPr>
        <w:t xml:space="preserve">, </w:t>
      </w:r>
      <w:hyperlink r:id="rId45" w:history="1">
        <w:r w:rsidR="006C7C94" w:rsidRPr="00530734">
          <w:rPr>
            <w:rFonts w:ascii="Liberation Serif" w:hAnsi="Liberation Serif" w:cs="Times New Roman"/>
            <w:sz w:val="24"/>
            <w:szCs w:val="24"/>
          </w:rPr>
          <w:t>8 части 1 статьи 18</w:t>
        </w:r>
      </w:hyperlink>
      <w:r w:rsidR="006C7C94" w:rsidRPr="00530734">
        <w:rPr>
          <w:rFonts w:ascii="Liberation Serif" w:hAnsi="Liberation Serif" w:cs="Times New Roman"/>
          <w:sz w:val="24"/>
          <w:szCs w:val="24"/>
        </w:rPr>
        <w:t xml:space="preserve">, </w:t>
      </w:r>
      <w:hyperlink r:id="rId46" w:history="1">
        <w:r w:rsidR="006C7C94" w:rsidRPr="00530734">
          <w:rPr>
            <w:rFonts w:ascii="Liberation Serif" w:hAnsi="Liberation Serif" w:cs="Times New Roman"/>
            <w:sz w:val="24"/>
            <w:szCs w:val="24"/>
          </w:rPr>
          <w:t>частей 1</w:t>
        </w:r>
      </w:hyperlink>
      <w:r w:rsidR="006C7C94" w:rsidRPr="00530734">
        <w:rPr>
          <w:rFonts w:ascii="Liberation Serif" w:hAnsi="Liberation Serif" w:cs="Times New Roman"/>
          <w:sz w:val="24"/>
          <w:szCs w:val="24"/>
        </w:rPr>
        <w:t xml:space="preserve">, </w:t>
      </w:r>
      <w:hyperlink r:id="rId47" w:history="1">
        <w:r w:rsidR="006C7C94" w:rsidRPr="00530734">
          <w:rPr>
            <w:rFonts w:ascii="Liberation Serif" w:hAnsi="Liberation Serif" w:cs="Times New Roman"/>
            <w:sz w:val="24"/>
            <w:szCs w:val="24"/>
          </w:rPr>
          <w:t>3 статьи 19</w:t>
        </w:r>
      </w:hyperlink>
      <w:r w:rsidR="006C7C94" w:rsidRPr="00530734">
        <w:rPr>
          <w:rFonts w:ascii="Liberation Serif" w:hAnsi="Liberation Serif" w:cs="Times New Roman"/>
          <w:sz w:val="24"/>
          <w:szCs w:val="24"/>
        </w:rPr>
        <w:t xml:space="preserve">, </w:t>
      </w:r>
      <w:hyperlink r:id="rId48" w:history="1">
        <w:r w:rsidR="006C7C94" w:rsidRPr="00530734">
          <w:rPr>
            <w:rFonts w:ascii="Liberation Serif" w:hAnsi="Liberation Serif" w:cs="Times New Roman"/>
            <w:sz w:val="24"/>
            <w:szCs w:val="24"/>
          </w:rPr>
          <w:t>пункта 1 части 1 статьи 13</w:t>
        </w:r>
      </w:hyperlink>
      <w:r w:rsidR="00BA2B22" w:rsidRPr="00530734">
        <w:rPr>
          <w:rFonts w:ascii="Liberation Serif" w:hAnsi="Liberation Serif" w:cs="Times New Roman"/>
          <w:sz w:val="24"/>
          <w:szCs w:val="24"/>
        </w:rPr>
        <w:t xml:space="preserve">). </w:t>
      </w:r>
      <w:r w:rsidR="006C7C94" w:rsidRPr="00530734">
        <w:rPr>
          <w:rFonts w:ascii="Liberation Serif" w:hAnsi="Liberation Serif" w:cs="Times New Roman"/>
          <w:sz w:val="24"/>
          <w:szCs w:val="24"/>
        </w:rPr>
        <w:t xml:space="preserve"> </w:t>
      </w:r>
    </w:p>
    <w:p w:rsidR="006C7C94" w:rsidRPr="00530734" w:rsidRDefault="006C7C94" w:rsidP="006C7C94">
      <w:pPr>
        <w:pStyle w:val="ConsPlusNormal"/>
        <w:spacing w:line="235" w:lineRule="auto"/>
        <w:ind w:firstLine="709"/>
        <w:jc w:val="both"/>
        <w:rPr>
          <w:rFonts w:ascii="Liberation Serif" w:hAnsi="Liberation Serif" w:cs="Times New Roman"/>
          <w:sz w:val="24"/>
          <w:szCs w:val="24"/>
        </w:rPr>
      </w:pPr>
      <w:r w:rsidRPr="00530734">
        <w:rPr>
          <w:rFonts w:ascii="Liberation Serif" w:hAnsi="Liberation Serif" w:cs="Times New Roman"/>
          <w:sz w:val="24"/>
          <w:szCs w:val="24"/>
        </w:rPr>
        <w:t xml:space="preserve">По результатам проверки </w:t>
      </w:r>
      <w:r w:rsidR="00BA2B22" w:rsidRPr="00530734">
        <w:rPr>
          <w:rFonts w:ascii="Liberation Serif" w:hAnsi="Liberation Serif" w:cs="Times New Roman"/>
          <w:sz w:val="24"/>
          <w:szCs w:val="24"/>
        </w:rPr>
        <w:t>п</w:t>
      </w:r>
      <w:r w:rsidRPr="00530734">
        <w:rPr>
          <w:rFonts w:ascii="Liberation Serif" w:hAnsi="Liberation Serif" w:cs="Times New Roman"/>
          <w:sz w:val="24"/>
          <w:szCs w:val="24"/>
        </w:rPr>
        <w:t xml:space="preserve">риказом </w:t>
      </w:r>
      <w:r w:rsidR="00BA2B22" w:rsidRPr="00530734">
        <w:rPr>
          <w:rFonts w:ascii="Liberation Serif" w:hAnsi="Liberation Serif" w:cs="Times New Roman"/>
          <w:sz w:val="24"/>
          <w:szCs w:val="24"/>
        </w:rPr>
        <w:t>Управления от</w:t>
      </w:r>
      <w:r w:rsidRPr="00530734">
        <w:rPr>
          <w:rFonts w:ascii="Liberation Serif" w:hAnsi="Liberation Serif" w:cs="Times New Roman"/>
          <w:sz w:val="24"/>
          <w:szCs w:val="24"/>
        </w:rPr>
        <w:t xml:space="preserve"> 10</w:t>
      </w:r>
      <w:r w:rsidR="00BA2B22" w:rsidRPr="00530734">
        <w:rPr>
          <w:rFonts w:ascii="Liberation Serif" w:hAnsi="Liberation Serif" w:cs="Times New Roman"/>
          <w:sz w:val="24"/>
          <w:szCs w:val="24"/>
        </w:rPr>
        <w:t>.09.</w:t>
      </w:r>
      <w:r w:rsidRPr="00530734">
        <w:rPr>
          <w:rFonts w:ascii="Liberation Serif" w:hAnsi="Liberation Serif" w:cs="Times New Roman"/>
          <w:sz w:val="24"/>
          <w:szCs w:val="24"/>
        </w:rPr>
        <w:t xml:space="preserve">2018 Е. уволена с </w:t>
      </w:r>
      <w:r w:rsidR="00BA2B22" w:rsidRPr="00530734">
        <w:rPr>
          <w:rFonts w:ascii="Liberation Serif" w:hAnsi="Liberation Serif" w:cs="Times New Roman"/>
          <w:sz w:val="24"/>
          <w:szCs w:val="24"/>
        </w:rPr>
        <w:t>гражданской</w:t>
      </w:r>
      <w:r w:rsidRPr="00530734">
        <w:rPr>
          <w:rFonts w:ascii="Liberation Serif" w:hAnsi="Liberation Serif" w:cs="Times New Roman"/>
          <w:sz w:val="24"/>
          <w:szCs w:val="24"/>
        </w:rPr>
        <w:t xml:space="preserve"> службы в связи с утратой доверия</w:t>
      </w:r>
      <w:r w:rsidR="00BA2B22" w:rsidRPr="00530734">
        <w:rPr>
          <w:rFonts w:ascii="Liberation Serif" w:hAnsi="Liberation Serif" w:cs="Times New Roman"/>
          <w:sz w:val="24"/>
          <w:szCs w:val="24"/>
        </w:rPr>
        <w:t>.</w:t>
      </w:r>
    </w:p>
    <w:p w:rsidR="006C7C94" w:rsidRPr="00530734" w:rsidRDefault="007919BD" w:rsidP="006C7C94">
      <w:pPr>
        <w:pStyle w:val="ConsPlusNormal"/>
        <w:spacing w:line="235" w:lineRule="auto"/>
        <w:ind w:firstLine="709"/>
        <w:jc w:val="both"/>
        <w:rPr>
          <w:rFonts w:ascii="Liberation Serif" w:hAnsi="Liberation Serif" w:cs="Times New Roman"/>
          <w:sz w:val="24"/>
          <w:szCs w:val="24"/>
        </w:rPr>
      </w:pPr>
      <w:r w:rsidRPr="00530734">
        <w:rPr>
          <w:rFonts w:ascii="Liberation Serif" w:hAnsi="Liberation Serif" w:cs="Times New Roman"/>
          <w:sz w:val="24"/>
          <w:szCs w:val="24"/>
        </w:rPr>
        <w:t>С</w:t>
      </w:r>
      <w:r w:rsidR="006C7C94" w:rsidRPr="00530734">
        <w:rPr>
          <w:rFonts w:ascii="Liberation Serif" w:hAnsi="Liberation Serif" w:cs="Times New Roman"/>
          <w:sz w:val="24"/>
          <w:szCs w:val="24"/>
        </w:rPr>
        <w:t>уд первой инстанции исходил из того, что факт совершения истцом дисциплинарного проступка, послужившего основанием для увольнения, нашел свое подтверждение, процедура и сроки увольнения истца работодателем не нарушены.</w:t>
      </w:r>
      <w:r w:rsidRPr="00530734">
        <w:rPr>
          <w:rFonts w:ascii="Liberation Serif" w:hAnsi="Liberation Serif" w:cs="Times New Roman"/>
          <w:sz w:val="24"/>
          <w:szCs w:val="24"/>
        </w:rPr>
        <w:t xml:space="preserve"> </w:t>
      </w:r>
      <w:r w:rsidR="006C7C94" w:rsidRPr="00530734">
        <w:rPr>
          <w:rFonts w:ascii="Liberation Serif" w:hAnsi="Liberation Serif" w:cs="Times New Roman"/>
          <w:sz w:val="24"/>
          <w:szCs w:val="24"/>
        </w:rPr>
        <w:t>Суд апелляционной инстанции согласился с выводами суда первой инстанции и их правовым обоснованием.</w:t>
      </w:r>
      <w:r w:rsidRPr="00530734">
        <w:rPr>
          <w:rFonts w:ascii="Liberation Serif" w:hAnsi="Liberation Serif" w:cs="Times New Roman"/>
          <w:sz w:val="24"/>
          <w:szCs w:val="24"/>
        </w:rPr>
        <w:t xml:space="preserve"> </w:t>
      </w:r>
      <w:r w:rsidR="006C7C94" w:rsidRPr="00530734">
        <w:rPr>
          <w:rFonts w:ascii="Liberation Serif" w:hAnsi="Liberation Serif" w:cs="Times New Roman"/>
          <w:sz w:val="24"/>
          <w:szCs w:val="24"/>
        </w:rPr>
        <w:t>Судебная коллегия по гражданским делам Четвертого кассационного суда общей юрисдикции указанные выводы на</w:t>
      </w:r>
      <w:r w:rsidRPr="00530734">
        <w:rPr>
          <w:rFonts w:ascii="Liberation Serif" w:hAnsi="Liberation Serif" w:cs="Times New Roman"/>
          <w:sz w:val="24"/>
          <w:szCs w:val="24"/>
        </w:rPr>
        <w:t>ходит законными и обоснованными</w:t>
      </w:r>
      <w:r w:rsidR="006C7C94" w:rsidRPr="00530734">
        <w:rPr>
          <w:rFonts w:ascii="Liberation Serif" w:hAnsi="Liberation Serif" w:cs="Times New Roman"/>
          <w:sz w:val="24"/>
          <w:szCs w:val="24"/>
        </w:rPr>
        <w:t>.</w:t>
      </w:r>
      <w:r w:rsidRPr="00530734">
        <w:rPr>
          <w:rFonts w:ascii="Liberation Serif" w:hAnsi="Liberation Serif" w:cs="Times New Roman"/>
          <w:sz w:val="24"/>
          <w:szCs w:val="24"/>
        </w:rPr>
        <w:t xml:space="preserve"> Довод кассационной жалобы о том, что Е. была дважды привлечена к дисципл</w:t>
      </w:r>
      <w:r w:rsidR="00116B5F">
        <w:rPr>
          <w:rFonts w:ascii="Liberation Serif" w:hAnsi="Liberation Serif" w:cs="Times New Roman"/>
          <w:sz w:val="24"/>
          <w:szCs w:val="24"/>
        </w:rPr>
        <w:t>инарной ответственности за одно</w:t>
      </w:r>
      <w:r w:rsidRPr="00530734">
        <w:rPr>
          <w:rFonts w:ascii="Liberation Serif" w:hAnsi="Liberation Serif" w:cs="Times New Roman"/>
          <w:sz w:val="24"/>
          <w:szCs w:val="24"/>
        </w:rPr>
        <w:t xml:space="preserve"> и тоже нарушение противоречит фактическим обстоятельствам дела. Ссылка в жалобе на неправильную оценку судом представленных доказательств не может быть принята во внимание. Суд оценил все имеющие значение для правильного разрешения дела доказательства. Оснований для иной оценки представленным доказательствам у судебной коллегии не имеется.</w:t>
      </w:r>
    </w:p>
    <w:p w:rsidR="007919BD" w:rsidRPr="00530734" w:rsidRDefault="007919BD" w:rsidP="007919BD">
      <w:pPr>
        <w:pStyle w:val="ConsPlusNormal"/>
        <w:ind w:firstLine="709"/>
        <w:jc w:val="both"/>
        <w:rPr>
          <w:rFonts w:ascii="Liberation Serif" w:hAnsi="Liberation Serif" w:cs="Liberation Serif"/>
          <w:sz w:val="24"/>
          <w:szCs w:val="24"/>
        </w:rPr>
      </w:pPr>
      <w:r w:rsidRPr="00530734">
        <w:rPr>
          <w:rFonts w:ascii="Liberation Serif" w:hAnsi="Liberation Serif" w:cs="Liberation Serif"/>
          <w:b/>
          <w:sz w:val="24"/>
          <w:szCs w:val="24"/>
        </w:rPr>
        <w:t xml:space="preserve">Решение: </w:t>
      </w:r>
      <w:r w:rsidRPr="00530734">
        <w:rPr>
          <w:rFonts w:ascii="Liberation Serif" w:hAnsi="Liberation Serif" w:cs="Liberation Serif"/>
          <w:sz w:val="24"/>
          <w:szCs w:val="24"/>
        </w:rPr>
        <w:t xml:space="preserve">Применение взысканий к гражданскому служащему правомерно. Решение суда первой инстанции и апелляционное определение оставлены без изменений, кассационная жалоба </w:t>
      </w:r>
      <w:r w:rsidRPr="00530734">
        <w:rPr>
          <w:rFonts w:ascii="Liberation Serif" w:hAnsi="Liberation Serif" w:cs="Liberation Serif"/>
          <w:sz w:val="24"/>
          <w:szCs w:val="24"/>
        </w:rPr>
        <w:br/>
        <w:t xml:space="preserve">истца – без удовлетворения. </w:t>
      </w:r>
      <w:r w:rsidRPr="00530734">
        <w:rPr>
          <w:rFonts w:ascii="Liberation Serif" w:hAnsi="Liberation Serif" w:cs="Liberation Serif"/>
          <w:sz w:val="24"/>
          <w:szCs w:val="24"/>
        </w:rPr>
        <w:br w:type="page"/>
      </w:r>
    </w:p>
    <w:p w:rsidR="00C752E5" w:rsidRPr="00530734" w:rsidRDefault="00C752E5" w:rsidP="00C752E5">
      <w:pPr>
        <w:pStyle w:val="1"/>
        <w:spacing w:before="0" w:line="240" w:lineRule="auto"/>
        <w:jc w:val="center"/>
        <w:rPr>
          <w:rFonts w:ascii="Liberation Serif" w:hAnsi="Liberation Serif" w:cs="Liberation Serif"/>
          <w:b/>
          <w:color w:val="auto"/>
          <w:sz w:val="24"/>
          <w:szCs w:val="24"/>
        </w:rPr>
      </w:pPr>
      <w:bookmarkStart w:id="8" w:name="_Toc74146642"/>
      <w:r w:rsidRPr="00530734">
        <w:rPr>
          <w:rFonts w:ascii="Liberation Serif" w:hAnsi="Liberation Serif" w:cs="Liberation Serif"/>
          <w:b/>
          <w:color w:val="auto"/>
          <w:sz w:val="24"/>
          <w:szCs w:val="24"/>
        </w:rPr>
        <w:lastRenderedPageBreak/>
        <w:t>Определение Седьмого кассационного суда общей юрисдикции от 4 августа 2020 года</w:t>
      </w:r>
      <w:bookmarkEnd w:id="8"/>
    </w:p>
    <w:p w:rsidR="00C752E5" w:rsidRPr="00530734" w:rsidRDefault="00C752E5" w:rsidP="00C752E5">
      <w:pPr>
        <w:pStyle w:val="ConsPlusNormal"/>
        <w:ind w:firstLine="709"/>
        <w:jc w:val="both"/>
        <w:rPr>
          <w:rFonts w:ascii="Liberation Serif" w:hAnsi="Liberation Serif" w:cs="Liberation Serif"/>
          <w:sz w:val="24"/>
          <w:szCs w:val="24"/>
        </w:rPr>
      </w:pPr>
    </w:p>
    <w:p w:rsidR="00C752E5" w:rsidRPr="00530734" w:rsidRDefault="00C752E5" w:rsidP="00C752E5">
      <w:pPr>
        <w:pStyle w:val="ConsPlusNormal"/>
        <w:ind w:firstLine="709"/>
        <w:jc w:val="both"/>
        <w:rPr>
          <w:rFonts w:ascii="Liberation Serif" w:hAnsi="Liberation Serif" w:cs="Liberation Serif"/>
          <w:sz w:val="24"/>
          <w:szCs w:val="24"/>
        </w:rPr>
      </w:pPr>
      <w:r w:rsidRPr="00530734">
        <w:rPr>
          <w:rFonts w:ascii="Liberation Serif" w:hAnsi="Liberation Serif" w:cs="Liberation Serif"/>
          <w:sz w:val="24"/>
          <w:szCs w:val="24"/>
        </w:rPr>
        <w:t>Судебная коллегия рассмотрела</w:t>
      </w:r>
      <w:r w:rsidRPr="00530734">
        <w:t xml:space="preserve"> </w:t>
      </w:r>
      <w:r w:rsidRPr="00530734">
        <w:rPr>
          <w:rFonts w:ascii="Liberation Serif" w:hAnsi="Liberation Serif" w:cs="Liberation Serif"/>
          <w:sz w:val="24"/>
          <w:szCs w:val="24"/>
        </w:rPr>
        <w:t>гражданское дело по иску N. к Управлению ФССП России по &lt;…&gt; области (далее – УФССП) об отмене правого акта об увольнении.</w:t>
      </w:r>
    </w:p>
    <w:p w:rsidR="00C752E5" w:rsidRPr="00530734" w:rsidRDefault="00C752E5" w:rsidP="00C752E5">
      <w:pPr>
        <w:autoSpaceDE w:val="0"/>
        <w:autoSpaceDN w:val="0"/>
        <w:adjustRightInd w:val="0"/>
        <w:spacing w:after="0" w:line="240" w:lineRule="auto"/>
        <w:ind w:firstLine="709"/>
        <w:jc w:val="both"/>
        <w:rPr>
          <w:rFonts w:ascii="Liberation Serif" w:hAnsi="Liberation Serif" w:cs="Liberation Serif"/>
          <w:sz w:val="24"/>
          <w:szCs w:val="24"/>
        </w:rPr>
      </w:pPr>
      <w:r w:rsidRPr="00530734">
        <w:rPr>
          <w:rFonts w:ascii="Liberation Serif" w:hAnsi="Liberation Serif" w:cs="Liberation Serif"/>
          <w:sz w:val="24"/>
          <w:szCs w:val="24"/>
        </w:rPr>
        <w:t xml:space="preserve">N. </w:t>
      </w:r>
      <w:r w:rsidRPr="00530734">
        <w:rPr>
          <w:rFonts w:ascii="Liberation Serif" w:eastAsia="Times New Roman" w:hAnsi="Liberation Serif" w:cs="Liberation Serif"/>
          <w:sz w:val="24"/>
          <w:szCs w:val="24"/>
          <w:lang w:eastAsia="ru-RU"/>
        </w:rPr>
        <w:t xml:space="preserve">проходил гражданскую службу в </w:t>
      </w:r>
      <w:r w:rsidRPr="00530734">
        <w:rPr>
          <w:rFonts w:ascii="Liberation Serif" w:hAnsi="Liberation Serif" w:cs="Liberation Serif"/>
          <w:sz w:val="24"/>
          <w:szCs w:val="24"/>
        </w:rPr>
        <w:t>УФССП</w:t>
      </w:r>
      <w:r w:rsidRPr="00530734">
        <w:rPr>
          <w:rFonts w:ascii="Liberation Serif" w:eastAsia="Times New Roman" w:hAnsi="Liberation Serif" w:cs="Liberation Serif"/>
          <w:sz w:val="24"/>
          <w:szCs w:val="24"/>
          <w:lang w:eastAsia="ru-RU"/>
        </w:rPr>
        <w:t>, привлечен к ответственности и освобожден от</w:t>
      </w:r>
      <w:r w:rsidRPr="00530734">
        <w:rPr>
          <w:rFonts w:ascii="Liberation Serif" w:hAnsi="Liberation Serif" w:cs="Liberation Serif"/>
          <w:sz w:val="24"/>
          <w:szCs w:val="24"/>
        </w:rPr>
        <w:t xml:space="preserve"> замещаемой должности гражданской службы в связи с утратой представителем нанимателя доверия к гражданскому служащему на основании пункта 1</w:t>
      </w:r>
      <w:r w:rsidRPr="00530734">
        <w:rPr>
          <w:rFonts w:ascii="Liberation Serif" w:hAnsi="Liberation Serif" w:cs="Liberation Serif"/>
          <w:sz w:val="24"/>
          <w:szCs w:val="24"/>
          <w:vertAlign w:val="superscript"/>
        </w:rPr>
        <w:t>1</w:t>
      </w:r>
      <w:r w:rsidRPr="00530734">
        <w:rPr>
          <w:rFonts w:ascii="Liberation Serif" w:hAnsi="Liberation Serif" w:cs="Liberation Serif"/>
          <w:sz w:val="24"/>
          <w:szCs w:val="24"/>
        </w:rPr>
        <w:t xml:space="preserve"> части 1 статьи 37, пункта 2 части 1 статьи 59</w:t>
      </w:r>
      <w:r w:rsidRPr="00530734">
        <w:rPr>
          <w:rFonts w:ascii="Liberation Serif" w:hAnsi="Liberation Serif" w:cs="Liberation Serif"/>
          <w:sz w:val="24"/>
          <w:szCs w:val="24"/>
          <w:vertAlign w:val="superscript"/>
        </w:rPr>
        <w:t>2</w:t>
      </w:r>
      <w:r w:rsidRPr="00530734">
        <w:rPr>
          <w:rFonts w:ascii="Liberation Serif" w:hAnsi="Liberation Serif" w:cs="Liberation Serif"/>
          <w:sz w:val="24"/>
          <w:szCs w:val="24"/>
        </w:rPr>
        <w:t xml:space="preserve">) </w:t>
      </w:r>
      <w:r w:rsidRPr="00530734">
        <w:rPr>
          <w:rFonts w:ascii="Liberation Serif" w:eastAsia="Times New Roman" w:hAnsi="Liberation Serif" w:cs="Liberation Serif"/>
          <w:sz w:val="24"/>
          <w:szCs w:val="24"/>
          <w:lang w:eastAsia="ru-RU"/>
        </w:rPr>
        <w:t>Федерального закона от 27 июля 2004 года № 79-ФЗ «О государственной гражданской службе Российской Федерации»</w:t>
      </w:r>
      <w:r w:rsidRPr="00530734">
        <w:rPr>
          <w:rFonts w:ascii="Liberation Serif" w:hAnsi="Liberation Serif" w:cs="Liberation Serif"/>
          <w:sz w:val="24"/>
          <w:szCs w:val="24"/>
        </w:rPr>
        <w:t>. N. было подано заявление об увольнении по собственному желанию, однако ответчик проигнорировал данное заявление и уволил N. по иному основанию.</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02.07.2019 года в УФССП поступила информация о возбуждении 28.06.2019 следователем следственного отдела </w:t>
      </w:r>
      <w:proofErr w:type="gramStart"/>
      <w:r w:rsidRPr="00530734">
        <w:rPr>
          <w:rFonts w:ascii="Liberation Serif" w:hAnsi="Liberation Serif"/>
          <w:sz w:val="24"/>
          <w:szCs w:val="24"/>
        </w:rPr>
        <w:t xml:space="preserve">по </w:t>
      </w:r>
      <w:r w:rsidRPr="00530734">
        <w:rPr>
          <w:rFonts w:ascii="Liberation Serif" w:hAnsi="Liberation Serif" w:cs="Liberation Serif"/>
          <w:sz w:val="24"/>
          <w:szCs w:val="24"/>
        </w:rPr>
        <w:t xml:space="preserve"> &lt;</w:t>
      </w:r>
      <w:proofErr w:type="gramEnd"/>
      <w:r w:rsidRPr="00530734">
        <w:rPr>
          <w:rFonts w:ascii="Liberation Serif" w:hAnsi="Liberation Serif" w:cs="Liberation Serif"/>
          <w:sz w:val="24"/>
          <w:szCs w:val="24"/>
        </w:rPr>
        <w:t>…&gt;</w:t>
      </w:r>
      <w:r w:rsidRPr="00530734">
        <w:rPr>
          <w:rFonts w:ascii="Liberation Serif" w:hAnsi="Liberation Serif"/>
          <w:sz w:val="24"/>
          <w:szCs w:val="24"/>
        </w:rPr>
        <w:t xml:space="preserve"> уголовного дела в отношении N. по признакам преступления, предусмотренного </w:t>
      </w:r>
      <w:hyperlink r:id="rId49" w:history="1">
        <w:r w:rsidRPr="00530734">
          <w:rPr>
            <w:rFonts w:ascii="Liberation Serif" w:hAnsi="Liberation Serif"/>
            <w:sz w:val="24"/>
            <w:szCs w:val="24"/>
          </w:rPr>
          <w:t>ч. 1 ст. 286</w:t>
        </w:r>
      </w:hyperlink>
      <w:r w:rsidRPr="00530734">
        <w:rPr>
          <w:rFonts w:ascii="Liberation Serif" w:hAnsi="Liberation Serif"/>
          <w:sz w:val="24"/>
          <w:szCs w:val="24"/>
        </w:rPr>
        <w:t xml:space="preserve"> Уголовного кодекса Российской Федерации (превышение должностных полномочий).</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Из материалов проверки следует, что в 2018 году по актам приема-передачи исполнительных производств N. от судебного пристава-исполнителя &lt;…&gt; переданы исполнительные производства в отношении должника &lt;…&gt; о взыскании в пользу ИП &lt;…&gt;., </w:t>
      </w:r>
      <w:r w:rsidRPr="00530734">
        <w:rPr>
          <w:rFonts w:ascii="Liberation Serif" w:hAnsi="Liberation Serif"/>
          <w:sz w:val="24"/>
          <w:szCs w:val="24"/>
        </w:rPr>
        <w:br/>
        <w:t xml:space="preserve">ПАО Национальный банк «Траст», ЗАО «Банк </w:t>
      </w:r>
      <w:proofErr w:type="spellStart"/>
      <w:r w:rsidRPr="00530734">
        <w:rPr>
          <w:rFonts w:ascii="Liberation Serif" w:hAnsi="Liberation Serif"/>
          <w:sz w:val="24"/>
          <w:szCs w:val="24"/>
        </w:rPr>
        <w:t>Интеза</w:t>
      </w:r>
      <w:proofErr w:type="spellEnd"/>
      <w:r w:rsidRPr="00530734">
        <w:rPr>
          <w:rFonts w:ascii="Liberation Serif" w:hAnsi="Liberation Serif"/>
          <w:sz w:val="24"/>
          <w:szCs w:val="24"/>
        </w:rPr>
        <w:t xml:space="preserve">» денежных средств на общую сумму </w:t>
      </w:r>
      <w:r w:rsidRPr="00530734">
        <w:rPr>
          <w:rFonts w:ascii="Liberation Serif" w:hAnsi="Liberation Serif"/>
          <w:sz w:val="24"/>
          <w:szCs w:val="24"/>
        </w:rPr>
        <w:br/>
        <w:t xml:space="preserve">6 637 782,54 руб., в рамках которых для обеспечения исполнения решений судов был наложен арест на расчетный счет должника &lt;…&gt; в ЗАО «Банк </w:t>
      </w:r>
      <w:proofErr w:type="spellStart"/>
      <w:r w:rsidRPr="00530734">
        <w:rPr>
          <w:rFonts w:ascii="Liberation Serif" w:hAnsi="Liberation Serif"/>
          <w:sz w:val="24"/>
          <w:szCs w:val="24"/>
        </w:rPr>
        <w:t>Интеза</w:t>
      </w:r>
      <w:proofErr w:type="spellEnd"/>
      <w:r w:rsidRPr="00530734">
        <w:rPr>
          <w:rFonts w:ascii="Liberation Serif" w:hAnsi="Liberation Serif"/>
          <w:sz w:val="24"/>
          <w:szCs w:val="24"/>
        </w:rPr>
        <w:t xml:space="preserve">», а также через ГИБДД ГУ МВД России по &lt;…&gt; наложен запрет на регистрационные действия на автомобиль &lt;…&gt;. В свою очередь N., в нарушение установленного Федеральным законом 2 октября 2007 года № 229-ФЗ «Об исполнительном производстве» порядка, вынес постановления об окончании указанных исполнительных производств и возвращении исполнительных документов взыскателю (в связи </w:t>
      </w:r>
      <w:r w:rsidRPr="00530734">
        <w:rPr>
          <w:rFonts w:ascii="Liberation Serif" w:hAnsi="Liberation Serif"/>
          <w:sz w:val="24"/>
          <w:szCs w:val="24"/>
        </w:rPr>
        <w:br/>
        <w:t xml:space="preserve">с поступлением заявления взыскателя об отзыве исполнительного документа). На основании указанных постановлений от 31.08.2018 года арест с расчетного счета &lt;…&gt; снят, должник произвел снятие всех имеющихся денежных средств, распорядившись ими по своему усмотрению, а связи с чем N. совершил существенное нарушение прав законных интересов ИП &lt;…&gt;, ЗАО «Банк </w:t>
      </w:r>
      <w:proofErr w:type="spellStart"/>
      <w:r w:rsidRPr="00530734">
        <w:rPr>
          <w:rFonts w:ascii="Liberation Serif" w:hAnsi="Liberation Serif"/>
          <w:sz w:val="24"/>
          <w:szCs w:val="24"/>
        </w:rPr>
        <w:t>Интеза</w:t>
      </w:r>
      <w:proofErr w:type="spellEnd"/>
      <w:r w:rsidRPr="00530734">
        <w:rPr>
          <w:rFonts w:ascii="Liberation Serif" w:hAnsi="Liberation Serif"/>
          <w:sz w:val="24"/>
          <w:szCs w:val="24"/>
        </w:rPr>
        <w:t>», ПАО Национальный банк «Траст».</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Приказом УФССП от 11.07.2019 № 1371-к на N. наложено взыскание в виде увольнения в связи с утратой доверия за непринятие мер по предотвращению и (или) урегулированию конфликта интересов, стороной которого он является. Приказом УФССП от 11.07.2019 </w:t>
      </w:r>
      <w:r w:rsidRPr="00530734">
        <w:rPr>
          <w:rFonts w:ascii="Liberation Serif" w:hAnsi="Liberation Serif"/>
          <w:sz w:val="24"/>
          <w:szCs w:val="24"/>
        </w:rPr>
        <w:br/>
        <w:t>№ 1394-к с N. расторгнут служебный контракт, он освобожден от замещаемой должности государственной гражданской службы в связи с утратой доверия.</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Постановлением </w:t>
      </w:r>
      <w:r w:rsidRPr="00530734">
        <w:rPr>
          <w:rFonts w:ascii="Liberation Serif" w:hAnsi="Liberation Serif" w:cs="Liberation Serif"/>
          <w:sz w:val="24"/>
          <w:szCs w:val="24"/>
        </w:rPr>
        <w:t>&lt;…&gt;</w:t>
      </w:r>
      <w:r w:rsidRPr="00530734">
        <w:rPr>
          <w:rFonts w:ascii="Liberation Serif" w:hAnsi="Liberation Serif"/>
          <w:sz w:val="24"/>
          <w:szCs w:val="24"/>
        </w:rPr>
        <w:t xml:space="preserve"> районного суда г. </w:t>
      </w:r>
      <w:r w:rsidRPr="00530734">
        <w:rPr>
          <w:rFonts w:ascii="Liberation Serif" w:hAnsi="Liberation Serif" w:cs="Liberation Serif"/>
          <w:sz w:val="24"/>
          <w:szCs w:val="24"/>
        </w:rPr>
        <w:t>&lt;…&gt;</w:t>
      </w:r>
      <w:r w:rsidRPr="00530734">
        <w:rPr>
          <w:rFonts w:ascii="Liberation Serif" w:hAnsi="Liberation Serif"/>
          <w:sz w:val="24"/>
          <w:szCs w:val="24"/>
        </w:rPr>
        <w:t xml:space="preserve"> 30.09.2019 прекращено уголовное дело в отношении N., подозреваемого в совершении преступления, с назначением меры уголовно-правового характера в виде судебного штрафа, в связи с его раскаянием N. содеянном.</w:t>
      </w:r>
    </w:p>
    <w:p w:rsidR="00C752E5" w:rsidRPr="00530734" w:rsidRDefault="00C752E5" w:rsidP="00C752E5">
      <w:pPr>
        <w:pStyle w:val="ConsPlusNormal"/>
        <w:ind w:firstLine="709"/>
        <w:jc w:val="both"/>
        <w:rPr>
          <w:rFonts w:ascii="Liberation Serif" w:hAnsi="Liberation Serif"/>
          <w:sz w:val="24"/>
          <w:szCs w:val="24"/>
        </w:rPr>
      </w:pPr>
      <w:r w:rsidRPr="00530734">
        <w:rPr>
          <w:rFonts w:ascii="Liberation Serif" w:hAnsi="Liberation Serif" w:cs="Liberation Serif"/>
          <w:sz w:val="24"/>
          <w:szCs w:val="24"/>
        </w:rPr>
        <w:t xml:space="preserve">Судебной коллегией установлено, что </w:t>
      </w:r>
      <w:r w:rsidRPr="00530734">
        <w:rPr>
          <w:rFonts w:ascii="Liberation Serif" w:hAnsi="Liberation Serif"/>
          <w:sz w:val="24"/>
          <w:szCs w:val="24"/>
        </w:rPr>
        <w:t>выводы судов основаны на установленных фактических обстоятельствах дела, правовом регулировании спорных правоотношений, и доводами кассационной жалобы N. не опровергаются. Суды первой и апелляционной инстанции обосновано сослались на то, что 09.07.2019 в день подачи истцом заявления об увольнении по собственной инициативе у ответчика отсутствовали основания для расторжения трудового договора. Издание ответчиком приказов от 11.07.2019 № 1371-к и № 1394-к не свидетельствует о наложении на истца за один и тот же проступок двух взысканий.</w:t>
      </w:r>
    </w:p>
    <w:p w:rsidR="00C752E5" w:rsidRPr="00530734" w:rsidRDefault="00C752E5" w:rsidP="00C752E5">
      <w:pPr>
        <w:pStyle w:val="ConsPlusNormal"/>
        <w:ind w:firstLine="709"/>
        <w:jc w:val="both"/>
        <w:rPr>
          <w:rFonts w:ascii="Liberation Serif" w:hAnsi="Liberation Serif" w:cs="Liberation Serif"/>
          <w:sz w:val="2"/>
          <w:szCs w:val="2"/>
        </w:rPr>
      </w:pPr>
      <w:r w:rsidRPr="00530734">
        <w:rPr>
          <w:rFonts w:ascii="Liberation Serif" w:hAnsi="Liberation Serif" w:cs="Liberation Serif"/>
          <w:b/>
          <w:sz w:val="24"/>
          <w:szCs w:val="24"/>
        </w:rPr>
        <w:t xml:space="preserve">Решение: </w:t>
      </w:r>
      <w:r w:rsidRPr="00530734">
        <w:rPr>
          <w:rFonts w:ascii="Liberation Serif" w:hAnsi="Liberation Serif" w:cs="Liberation Serif"/>
          <w:sz w:val="24"/>
          <w:szCs w:val="24"/>
        </w:rPr>
        <w:t xml:space="preserve">Увольнение гражданского служащего правомерно. Решение суда первой инстанции и апелляционное определение оставлены без изменений, кассационная жалоба </w:t>
      </w:r>
      <w:r w:rsidRPr="00530734">
        <w:rPr>
          <w:rFonts w:ascii="Liberation Serif" w:hAnsi="Liberation Serif" w:cs="Liberation Serif"/>
          <w:sz w:val="24"/>
          <w:szCs w:val="24"/>
        </w:rPr>
        <w:br/>
        <w:t>истца – без удовлетворения.</w:t>
      </w:r>
    </w:p>
    <w:p w:rsidR="00C752E5" w:rsidRPr="00530734" w:rsidRDefault="00C752E5" w:rsidP="00C752E5">
      <w:pPr>
        <w:pStyle w:val="1"/>
        <w:spacing w:before="0" w:line="240" w:lineRule="auto"/>
        <w:jc w:val="center"/>
        <w:rPr>
          <w:rFonts w:ascii="Liberation Serif" w:eastAsia="Times New Roman" w:hAnsi="Liberation Serif" w:cs="Liberation Serif"/>
          <w:color w:val="auto"/>
          <w:sz w:val="24"/>
          <w:szCs w:val="24"/>
          <w:lang w:eastAsia="ru-RU"/>
        </w:rPr>
      </w:pPr>
      <w:r w:rsidRPr="00530734">
        <w:rPr>
          <w:rFonts w:ascii="Liberation Serif" w:hAnsi="Liberation Serif" w:cs="Liberation Serif"/>
          <w:color w:val="auto"/>
          <w:sz w:val="24"/>
          <w:szCs w:val="24"/>
        </w:rPr>
        <w:br w:type="page"/>
      </w:r>
    </w:p>
    <w:p w:rsidR="00C752E5" w:rsidRPr="00530734" w:rsidRDefault="00C752E5" w:rsidP="007919BD">
      <w:pPr>
        <w:pStyle w:val="ConsPlusNormal"/>
        <w:ind w:firstLine="709"/>
        <w:jc w:val="both"/>
        <w:rPr>
          <w:rFonts w:ascii="Liberation Serif" w:hAnsi="Liberation Serif" w:cs="Liberation Serif"/>
          <w:sz w:val="2"/>
          <w:szCs w:val="2"/>
        </w:rPr>
      </w:pPr>
    </w:p>
    <w:p w:rsidR="00D5391D" w:rsidRPr="00530734" w:rsidRDefault="00D5391D" w:rsidP="00D5391D">
      <w:pPr>
        <w:pStyle w:val="1"/>
        <w:spacing w:before="0" w:line="240" w:lineRule="auto"/>
        <w:jc w:val="center"/>
        <w:rPr>
          <w:rFonts w:ascii="Liberation Serif" w:hAnsi="Liberation Serif" w:cs="Liberation Serif"/>
          <w:b/>
          <w:color w:val="auto"/>
          <w:sz w:val="24"/>
          <w:szCs w:val="24"/>
        </w:rPr>
      </w:pPr>
      <w:bookmarkStart w:id="9" w:name="_Toc74146643"/>
      <w:r w:rsidRPr="00530734">
        <w:rPr>
          <w:rFonts w:ascii="Liberation Serif" w:hAnsi="Liberation Serif" w:cs="Liberation Serif"/>
          <w:b/>
          <w:color w:val="auto"/>
          <w:sz w:val="24"/>
          <w:szCs w:val="24"/>
        </w:rPr>
        <w:t xml:space="preserve">Определение </w:t>
      </w:r>
      <w:r w:rsidR="00C43E07" w:rsidRPr="00530734">
        <w:rPr>
          <w:rFonts w:ascii="Liberation Serif" w:hAnsi="Liberation Serif" w:cs="Liberation Serif"/>
          <w:b/>
          <w:color w:val="auto"/>
          <w:sz w:val="24"/>
          <w:szCs w:val="24"/>
        </w:rPr>
        <w:t>Восьмого</w:t>
      </w:r>
      <w:r w:rsidRPr="00530734">
        <w:rPr>
          <w:rFonts w:ascii="Liberation Serif" w:hAnsi="Liberation Serif" w:cs="Liberation Serif"/>
          <w:b/>
          <w:color w:val="auto"/>
          <w:sz w:val="24"/>
          <w:szCs w:val="24"/>
        </w:rPr>
        <w:t xml:space="preserve"> кассационного суда общей юрисдикции от </w:t>
      </w:r>
      <w:r w:rsidR="00C43E07" w:rsidRPr="00530734">
        <w:rPr>
          <w:rFonts w:ascii="Liberation Serif" w:hAnsi="Liberation Serif" w:cs="Liberation Serif"/>
          <w:b/>
          <w:color w:val="auto"/>
          <w:sz w:val="24"/>
          <w:szCs w:val="24"/>
        </w:rPr>
        <w:t>18 марта 2021</w:t>
      </w:r>
      <w:r w:rsidRPr="00530734">
        <w:rPr>
          <w:rFonts w:ascii="Liberation Serif" w:hAnsi="Liberation Serif" w:cs="Liberation Serif"/>
          <w:b/>
          <w:color w:val="auto"/>
          <w:sz w:val="24"/>
          <w:szCs w:val="24"/>
        </w:rPr>
        <w:t xml:space="preserve"> года</w:t>
      </w:r>
      <w:bookmarkEnd w:id="9"/>
    </w:p>
    <w:p w:rsidR="00D5391D" w:rsidRPr="00530734" w:rsidRDefault="00D5391D" w:rsidP="00D5391D">
      <w:pPr>
        <w:pStyle w:val="ConsPlusNormal"/>
        <w:ind w:firstLine="709"/>
        <w:jc w:val="both"/>
        <w:rPr>
          <w:rFonts w:ascii="Liberation Serif" w:hAnsi="Liberation Serif" w:cs="Liberation Serif"/>
          <w:sz w:val="24"/>
          <w:szCs w:val="24"/>
        </w:rPr>
      </w:pPr>
    </w:p>
    <w:p w:rsidR="00D5391D" w:rsidRPr="00530734" w:rsidRDefault="00D5391D" w:rsidP="00D5391D">
      <w:pPr>
        <w:pStyle w:val="ConsPlusNormal"/>
        <w:ind w:firstLine="709"/>
        <w:jc w:val="both"/>
        <w:rPr>
          <w:rFonts w:ascii="Liberation Serif" w:hAnsi="Liberation Serif" w:cs="Liberation Serif"/>
          <w:sz w:val="24"/>
          <w:szCs w:val="24"/>
        </w:rPr>
      </w:pPr>
      <w:r w:rsidRPr="00530734">
        <w:rPr>
          <w:rFonts w:ascii="Liberation Serif" w:hAnsi="Liberation Serif" w:cs="Liberation Serif"/>
          <w:sz w:val="24"/>
          <w:szCs w:val="24"/>
        </w:rPr>
        <w:t>Судебная коллегия рассмотрела</w:t>
      </w:r>
      <w:r w:rsidRPr="00530734">
        <w:t xml:space="preserve"> </w:t>
      </w:r>
      <w:r w:rsidRPr="00530734">
        <w:rPr>
          <w:rFonts w:ascii="Liberation Serif" w:hAnsi="Liberation Serif" w:cs="Liberation Serif"/>
          <w:sz w:val="24"/>
          <w:szCs w:val="24"/>
        </w:rPr>
        <w:t>гражданское дело по иску К. к ГУ МВД России по &lt;…&gt; области (далее – Управление) о признании материалов служебной проверки незаконными</w:t>
      </w:r>
      <w:r w:rsidRPr="00530734">
        <w:rPr>
          <w:rFonts w:ascii="Liberation Serif" w:hAnsi="Liberation Serif" w:cs="Liberation Serif"/>
          <w:sz w:val="24"/>
          <w:szCs w:val="24"/>
        </w:rPr>
        <w:br/>
        <w:t>и об изменении основания увольнения.</w:t>
      </w:r>
    </w:p>
    <w:p w:rsidR="00D5391D" w:rsidRPr="00530734" w:rsidRDefault="00D5391D" w:rsidP="00D5391D">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К. проходил службу в органах внутренних дел Управлении в старшего оперуполномоченного отделения координации деятельности территориальных подразделений </w:t>
      </w:r>
      <w:proofErr w:type="spellStart"/>
      <w:r w:rsidRPr="00530734">
        <w:rPr>
          <w:rFonts w:ascii="Liberation Serif" w:hAnsi="Liberation Serif"/>
          <w:sz w:val="24"/>
          <w:szCs w:val="24"/>
        </w:rPr>
        <w:t>ЭБиПК</w:t>
      </w:r>
      <w:proofErr w:type="spellEnd"/>
      <w:r w:rsidRPr="00530734">
        <w:rPr>
          <w:rFonts w:ascii="Liberation Serif" w:hAnsi="Liberation Serif"/>
          <w:sz w:val="24"/>
          <w:szCs w:val="24"/>
        </w:rPr>
        <w:t xml:space="preserve">, рассмотрения обращений и заявлений граждан отдела организации оперативно-служебной деятельности и информационного обеспечения </w:t>
      </w:r>
      <w:proofErr w:type="spellStart"/>
      <w:r w:rsidRPr="00530734">
        <w:rPr>
          <w:rFonts w:ascii="Liberation Serif" w:hAnsi="Liberation Serif"/>
          <w:sz w:val="24"/>
          <w:szCs w:val="24"/>
        </w:rPr>
        <w:t>УЭБиПК</w:t>
      </w:r>
      <w:proofErr w:type="spellEnd"/>
      <w:r w:rsidRPr="00530734">
        <w:rPr>
          <w:rFonts w:ascii="Liberation Serif" w:hAnsi="Liberation Serif"/>
          <w:sz w:val="24"/>
          <w:szCs w:val="24"/>
        </w:rPr>
        <w:t xml:space="preserve"> Управления, был уво</w:t>
      </w:r>
      <w:r w:rsidR="00116B5F">
        <w:rPr>
          <w:rFonts w:ascii="Liberation Serif" w:hAnsi="Liberation Serif"/>
          <w:sz w:val="24"/>
          <w:szCs w:val="24"/>
        </w:rPr>
        <w:t>л</w:t>
      </w:r>
      <w:r w:rsidRPr="00530734">
        <w:rPr>
          <w:rFonts w:ascii="Liberation Serif" w:hAnsi="Liberation Serif"/>
          <w:sz w:val="24"/>
          <w:szCs w:val="24"/>
        </w:rPr>
        <w:t xml:space="preserve">ен </w:t>
      </w:r>
      <w:r w:rsidRPr="00530734">
        <w:rPr>
          <w:rFonts w:ascii="Liberation Serif" w:hAnsi="Liberation Serif"/>
          <w:sz w:val="24"/>
          <w:szCs w:val="24"/>
        </w:rPr>
        <w:br/>
        <w:t xml:space="preserve">со службы в органах внутренних дел по </w:t>
      </w:r>
      <w:hyperlink r:id="rId50" w:history="1">
        <w:r w:rsidRPr="00530734">
          <w:rPr>
            <w:rFonts w:ascii="Liberation Serif" w:hAnsi="Liberation Serif"/>
            <w:sz w:val="24"/>
            <w:szCs w:val="24"/>
          </w:rPr>
          <w:t>пункту 9 части 3 статьи 82</w:t>
        </w:r>
      </w:hyperlink>
      <w:r w:rsidRPr="00530734">
        <w:rPr>
          <w:rFonts w:ascii="Liberation Serif" w:hAnsi="Liberation Serif"/>
          <w:sz w:val="24"/>
          <w:szCs w:val="24"/>
        </w:rPr>
        <w:t xml:space="preserve"> Федерального закона </w:t>
      </w:r>
      <w:r w:rsidRPr="00530734">
        <w:rPr>
          <w:rFonts w:ascii="Liberation Serif" w:hAnsi="Liberation Serif"/>
          <w:sz w:val="24"/>
          <w:szCs w:val="24"/>
        </w:rPr>
        <w:br/>
        <w:t>от 30 ноября 2011 года № 342-ФЗ «О службе в органах внутренних дел Российской Федерации и внесении изменений в отдельные законодательные акты Российской Федерации» (далее – Федеральный закон № 342-ФЗ) (в связи с совершением проступка, порочащего честь сотрудника органов внутренних дел) по результатам проведенной служебной проверки.</w:t>
      </w:r>
    </w:p>
    <w:p w:rsidR="00D5391D" w:rsidRPr="00530734" w:rsidRDefault="00D5391D" w:rsidP="00D5391D">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Основанием проведения проверки послужил рапорт </w:t>
      </w:r>
      <w:proofErr w:type="spellStart"/>
      <w:r w:rsidRPr="00530734">
        <w:rPr>
          <w:rFonts w:ascii="Liberation Serif" w:hAnsi="Liberation Serif"/>
          <w:sz w:val="24"/>
          <w:szCs w:val="24"/>
        </w:rPr>
        <w:t>врио</w:t>
      </w:r>
      <w:proofErr w:type="spellEnd"/>
      <w:r w:rsidRPr="00530734">
        <w:rPr>
          <w:rFonts w:ascii="Liberation Serif" w:hAnsi="Liberation Serif"/>
          <w:sz w:val="24"/>
          <w:szCs w:val="24"/>
        </w:rPr>
        <w:t xml:space="preserve"> начальника полиции Управления о том, что в </w:t>
      </w:r>
      <w:proofErr w:type="spellStart"/>
      <w:r w:rsidRPr="00530734">
        <w:rPr>
          <w:rFonts w:ascii="Liberation Serif" w:hAnsi="Liberation Serif"/>
          <w:sz w:val="24"/>
          <w:szCs w:val="24"/>
        </w:rPr>
        <w:t>УЭБиПК</w:t>
      </w:r>
      <w:proofErr w:type="spellEnd"/>
      <w:r w:rsidRPr="00530734">
        <w:rPr>
          <w:rFonts w:ascii="Liberation Serif" w:hAnsi="Liberation Serif"/>
          <w:sz w:val="24"/>
          <w:szCs w:val="24"/>
        </w:rPr>
        <w:t xml:space="preserve"> ГУ из ИФНС по </w:t>
      </w:r>
      <w:r w:rsidRPr="00530734">
        <w:rPr>
          <w:rFonts w:ascii="Liberation Serif" w:hAnsi="Liberation Serif" w:cs="Liberation Serif"/>
          <w:sz w:val="24"/>
          <w:szCs w:val="24"/>
        </w:rPr>
        <w:t xml:space="preserve">&lt;…&gt; (далее – ИФНС) </w:t>
      </w:r>
      <w:r w:rsidRPr="00530734">
        <w:rPr>
          <w:rFonts w:ascii="Liberation Serif" w:hAnsi="Liberation Serif"/>
          <w:sz w:val="24"/>
          <w:szCs w:val="24"/>
        </w:rPr>
        <w:t xml:space="preserve">поступила информация о получении налоговым органом 03.06.2019 запроса о предоставлении сведений в отношении юридических лиц, исключенных из ЕГРЮЛ в принудительном порядке, у которых на расчетных счетах имеются денежные средства в сумме более 1000000 руб. У сотрудника налогового органа возникли подозрения относительно легитимности данного запроса, так как запрос подписан </w:t>
      </w:r>
      <w:proofErr w:type="spellStart"/>
      <w:r w:rsidRPr="00530734">
        <w:rPr>
          <w:rFonts w:ascii="Liberation Serif" w:hAnsi="Liberation Serif"/>
          <w:sz w:val="24"/>
          <w:szCs w:val="24"/>
        </w:rPr>
        <w:t>и.о</w:t>
      </w:r>
      <w:proofErr w:type="spellEnd"/>
      <w:r w:rsidRPr="00530734">
        <w:rPr>
          <w:rFonts w:ascii="Liberation Serif" w:hAnsi="Liberation Serif"/>
          <w:sz w:val="24"/>
          <w:szCs w:val="24"/>
        </w:rPr>
        <w:t xml:space="preserve">. заместителя начальника СЧ СУ Управления МВД России по </w:t>
      </w:r>
      <w:r w:rsidRPr="00530734">
        <w:rPr>
          <w:rFonts w:ascii="Liberation Serif" w:hAnsi="Liberation Serif" w:cs="Liberation Serif"/>
          <w:sz w:val="24"/>
          <w:szCs w:val="24"/>
        </w:rPr>
        <w:t xml:space="preserve">&lt;…&gt; </w:t>
      </w:r>
      <w:r w:rsidRPr="00530734">
        <w:rPr>
          <w:rFonts w:ascii="Liberation Serif" w:hAnsi="Liberation Serif"/>
          <w:sz w:val="24"/>
          <w:szCs w:val="24"/>
        </w:rPr>
        <w:t xml:space="preserve">С., исполнителем является Н., а необходимый пакет документов просят выдать нарочно сотруднику </w:t>
      </w:r>
      <w:proofErr w:type="spellStart"/>
      <w:r w:rsidRPr="00530734">
        <w:rPr>
          <w:rFonts w:ascii="Liberation Serif" w:hAnsi="Liberation Serif"/>
          <w:sz w:val="24"/>
          <w:szCs w:val="24"/>
        </w:rPr>
        <w:t>УЭБиПК</w:t>
      </w:r>
      <w:proofErr w:type="spellEnd"/>
      <w:r w:rsidRPr="00530734">
        <w:rPr>
          <w:rFonts w:ascii="Liberation Serif" w:hAnsi="Liberation Serif"/>
          <w:sz w:val="24"/>
          <w:szCs w:val="24"/>
        </w:rPr>
        <w:t xml:space="preserve"> ГУ. Сотрудники ИФНС самостоятельно установили, что запрос за указанным исходящим номером в их адрес не направлялся. Кроме того, подполковник юстиции С. подтвердила, что подпись в запросе стоит не ее, а Н. находится на пенсии более 2 лет. В качестве инициатора данного запроса установлен старший оперуполномоченный К. Заключением по материалам служебной проверки сделаны выводы, что К. допустил нарушение принятых на себя обязательств по соблюдению положений </w:t>
      </w:r>
      <w:hyperlink r:id="rId51" w:history="1">
        <w:r w:rsidRPr="00530734">
          <w:rPr>
            <w:rFonts w:ascii="Liberation Serif" w:hAnsi="Liberation Serif"/>
            <w:sz w:val="24"/>
            <w:szCs w:val="24"/>
          </w:rPr>
          <w:t>пункта 1 части 3 статьи 4</w:t>
        </w:r>
      </w:hyperlink>
      <w:r w:rsidRPr="00530734">
        <w:rPr>
          <w:rFonts w:ascii="Liberation Serif" w:hAnsi="Liberation Serif"/>
          <w:sz w:val="24"/>
          <w:szCs w:val="24"/>
        </w:rPr>
        <w:t xml:space="preserve">, </w:t>
      </w:r>
      <w:hyperlink r:id="rId52" w:history="1">
        <w:r w:rsidRPr="00530734">
          <w:rPr>
            <w:rFonts w:ascii="Liberation Serif" w:hAnsi="Liberation Serif"/>
            <w:sz w:val="24"/>
            <w:szCs w:val="24"/>
          </w:rPr>
          <w:t>пунктов 1</w:t>
        </w:r>
      </w:hyperlink>
      <w:r w:rsidRPr="00530734">
        <w:rPr>
          <w:rFonts w:ascii="Liberation Serif" w:hAnsi="Liberation Serif"/>
          <w:sz w:val="24"/>
          <w:szCs w:val="24"/>
        </w:rPr>
        <w:t xml:space="preserve">, </w:t>
      </w:r>
      <w:hyperlink r:id="rId53" w:history="1">
        <w:r w:rsidRPr="00530734">
          <w:rPr>
            <w:rFonts w:ascii="Liberation Serif" w:hAnsi="Liberation Serif"/>
            <w:sz w:val="24"/>
            <w:szCs w:val="24"/>
          </w:rPr>
          <w:t>4</w:t>
        </w:r>
      </w:hyperlink>
      <w:r w:rsidRPr="00530734">
        <w:rPr>
          <w:rFonts w:ascii="Liberation Serif" w:hAnsi="Liberation Serif"/>
          <w:sz w:val="24"/>
          <w:szCs w:val="24"/>
        </w:rPr>
        <w:t xml:space="preserve">, </w:t>
      </w:r>
      <w:hyperlink r:id="rId54" w:history="1">
        <w:r w:rsidRPr="00530734">
          <w:rPr>
            <w:rFonts w:ascii="Liberation Serif" w:hAnsi="Liberation Serif"/>
            <w:sz w:val="24"/>
            <w:szCs w:val="24"/>
          </w:rPr>
          <w:t>12 части 1 статьи 12</w:t>
        </w:r>
      </w:hyperlink>
      <w:r w:rsidRPr="00530734">
        <w:rPr>
          <w:rFonts w:ascii="Liberation Serif" w:hAnsi="Liberation Serif"/>
          <w:sz w:val="24"/>
          <w:szCs w:val="24"/>
        </w:rPr>
        <w:t xml:space="preserve">, </w:t>
      </w:r>
      <w:hyperlink r:id="rId55" w:history="1">
        <w:r w:rsidRPr="00530734">
          <w:rPr>
            <w:rFonts w:ascii="Liberation Serif" w:hAnsi="Liberation Serif"/>
            <w:sz w:val="24"/>
            <w:szCs w:val="24"/>
          </w:rPr>
          <w:t>пункта 2 части 1 статьи 13</w:t>
        </w:r>
      </w:hyperlink>
      <w:r w:rsidRPr="00530734">
        <w:rPr>
          <w:rFonts w:ascii="Liberation Serif" w:hAnsi="Liberation Serif"/>
          <w:sz w:val="24"/>
          <w:szCs w:val="24"/>
        </w:rPr>
        <w:t xml:space="preserve"> Федерального закона № 342-ФЗ, а также </w:t>
      </w:r>
      <w:hyperlink r:id="rId56" w:history="1">
        <w:r w:rsidRPr="00530734">
          <w:rPr>
            <w:rFonts w:ascii="Liberation Serif" w:hAnsi="Liberation Serif"/>
            <w:sz w:val="24"/>
            <w:szCs w:val="24"/>
          </w:rPr>
          <w:t>части 4 статьи 7</w:t>
        </w:r>
      </w:hyperlink>
      <w:r w:rsidRPr="00530734">
        <w:rPr>
          <w:rFonts w:ascii="Liberation Serif" w:hAnsi="Liberation Serif"/>
          <w:sz w:val="24"/>
          <w:szCs w:val="24"/>
        </w:rPr>
        <w:t xml:space="preserve"> Федерального закона от 7 февраля 2011 года № 3-ФЗ «О полиции», </w:t>
      </w:r>
      <w:hyperlink r:id="rId57" w:history="1">
        <w:r w:rsidRPr="00530734">
          <w:rPr>
            <w:rFonts w:ascii="Liberation Serif" w:hAnsi="Liberation Serif"/>
            <w:sz w:val="24"/>
            <w:szCs w:val="24"/>
          </w:rPr>
          <w:t>пункта 8 части 1 статьи 18</w:t>
        </w:r>
      </w:hyperlink>
      <w:r w:rsidRPr="00530734">
        <w:rPr>
          <w:rFonts w:ascii="Liberation Serif" w:hAnsi="Liberation Serif"/>
          <w:sz w:val="24"/>
          <w:szCs w:val="24"/>
        </w:rPr>
        <w:t xml:space="preserve"> Федерального закона от 27 июля 2004 года № 79-ФЗ «О государственной гражданской службе Российской Федерации», несовместимое с дальнейшим прохождением службы в органах внутренних дел.</w:t>
      </w:r>
    </w:p>
    <w:p w:rsidR="00D5391D" w:rsidRPr="00530734" w:rsidRDefault="00D5391D" w:rsidP="00D5391D">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Опрошенный заместитель начальника отдела организации оперативно-служебной деятельности и информационного обеспечения </w:t>
      </w:r>
      <w:proofErr w:type="spellStart"/>
      <w:r w:rsidRPr="00530734">
        <w:rPr>
          <w:rFonts w:ascii="Liberation Serif" w:hAnsi="Liberation Serif"/>
          <w:sz w:val="24"/>
          <w:szCs w:val="24"/>
        </w:rPr>
        <w:t>УЭБиПК</w:t>
      </w:r>
      <w:proofErr w:type="spellEnd"/>
      <w:r w:rsidRPr="00530734">
        <w:rPr>
          <w:rFonts w:ascii="Liberation Serif" w:hAnsi="Liberation Serif"/>
          <w:sz w:val="24"/>
          <w:szCs w:val="24"/>
        </w:rPr>
        <w:t xml:space="preserve"> Управления – начальник отделения координации деятельности территориальных подразделений </w:t>
      </w:r>
      <w:proofErr w:type="spellStart"/>
      <w:r w:rsidRPr="00530734">
        <w:rPr>
          <w:rFonts w:ascii="Liberation Serif" w:hAnsi="Liberation Serif"/>
          <w:sz w:val="24"/>
          <w:szCs w:val="24"/>
        </w:rPr>
        <w:t>ЭБиПК</w:t>
      </w:r>
      <w:proofErr w:type="spellEnd"/>
      <w:r w:rsidR="00116B5F">
        <w:rPr>
          <w:rFonts w:ascii="Liberation Serif" w:hAnsi="Liberation Serif"/>
          <w:sz w:val="24"/>
          <w:szCs w:val="24"/>
        </w:rPr>
        <w:t>,</w:t>
      </w:r>
      <w:r w:rsidRPr="00530734">
        <w:rPr>
          <w:rFonts w:ascii="Liberation Serif" w:hAnsi="Liberation Serif"/>
          <w:sz w:val="24"/>
          <w:szCs w:val="24"/>
        </w:rPr>
        <w:t xml:space="preserve"> рассмотрения обращений и заявлений граждан З. пояснил, что К. проходит службу в его подразделении, за указанный период данный сотрудник дела оперативного учета не заводил. ЭРМ по ним не проводил, производство по материалам уголовно-процессуальных проверок, связанных с незаконным получением НДС, а также блокированием расчетных счетов организаций по «сомнительным схемам» </w:t>
      </w:r>
      <w:r w:rsidRPr="00530734">
        <w:rPr>
          <w:rFonts w:ascii="Liberation Serif" w:hAnsi="Liberation Serif"/>
          <w:sz w:val="24"/>
          <w:szCs w:val="24"/>
        </w:rPr>
        <w:br/>
        <w:t>не осуществлял, получение в ИФНС вышеуказанных сведений ему не поручалось.</w:t>
      </w:r>
      <w:r w:rsidR="00672C8E" w:rsidRPr="00530734">
        <w:rPr>
          <w:rFonts w:ascii="Liberation Serif" w:hAnsi="Liberation Serif"/>
          <w:sz w:val="24"/>
          <w:szCs w:val="24"/>
        </w:rPr>
        <w:t xml:space="preserve"> </w:t>
      </w:r>
      <w:r w:rsidRPr="00530734">
        <w:rPr>
          <w:rFonts w:ascii="Liberation Serif" w:hAnsi="Liberation Serif"/>
          <w:sz w:val="24"/>
          <w:szCs w:val="24"/>
        </w:rPr>
        <w:t>Опрошенный в ходе проверки К. пояснил, что его заинтересовало, каким образом обращаются в доход государства денежные средства, оставшиеся на счетах банков после ликвидации организаций. С этой целью он подготовил запрос в ИФНС, в вымышленном тексте которого в качестве основания предоставления сведений он сослался на письмо из прокуратуры. В качестве должностного лица, подписавшего документ, он указал подполковни</w:t>
      </w:r>
      <w:r w:rsidR="00122189" w:rsidRPr="00530734">
        <w:rPr>
          <w:rFonts w:ascii="Liberation Serif" w:hAnsi="Liberation Serif"/>
          <w:sz w:val="24"/>
          <w:szCs w:val="24"/>
        </w:rPr>
        <w:t>ка полиции С., а исполнителя Н.</w:t>
      </w:r>
      <w:r w:rsidRPr="00530734">
        <w:rPr>
          <w:rFonts w:ascii="Liberation Serif" w:hAnsi="Liberation Serif"/>
          <w:sz w:val="24"/>
          <w:szCs w:val="24"/>
        </w:rPr>
        <w:t xml:space="preserve"> При получении ответа он лично расписался в реестре, указав свои данные о\и номер удостоверения.</w:t>
      </w:r>
    </w:p>
    <w:p w:rsidR="00D5391D" w:rsidRPr="00530734" w:rsidRDefault="00D5391D" w:rsidP="00D5391D">
      <w:pPr>
        <w:pStyle w:val="ConsPlusNormal"/>
        <w:ind w:firstLine="709"/>
        <w:jc w:val="both"/>
        <w:rPr>
          <w:rFonts w:ascii="Liberation Serif" w:hAnsi="Liberation Serif"/>
          <w:sz w:val="24"/>
          <w:szCs w:val="24"/>
        </w:rPr>
      </w:pPr>
      <w:r w:rsidRPr="00530734">
        <w:rPr>
          <w:rFonts w:ascii="Liberation Serif" w:hAnsi="Liberation Serif"/>
          <w:sz w:val="24"/>
          <w:szCs w:val="24"/>
        </w:rPr>
        <w:t>Разрешая спор, суд первой инстанции</w:t>
      </w:r>
      <w:r w:rsidR="00F27D75" w:rsidRPr="00530734">
        <w:rPr>
          <w:rFonts w:ascii="Liberation Serif" w:hAnsi="Liberation Serif"/>
          <w:sz w:val="24"/>
          <w:szCs w:val="24"/>
        </w:rPr>
        <w:t xml:space="preserve"> </w:t>
      </w:r>
      <w:r w:rsidRPr="00530734">
        <w:rPr>
          <w:rFonts w:ascii="Liberation Serif" w:hAnsi="Liberation Serif"/>
          <w:sz w:val="24"/>
          <w:szCs w:val="24"/>
        </w:rPr>
        <w:t>исходил из того, что факт совершения истцом проступка, за котор</w:t>
      </w:r>
      <w:r w:rsidR="00F27D75" w:rsidRPr="00530734">
        <w:rPr>
          <w:rFonts w:ascii="Liberation Serif" w:hAnsi="Liberation Serif"/>
          <w:sz w:val="24"/>
          <w:szCs w:val="24"/>
        </w:rPr>
        <w:t>ый</w:t>
      </w:r>
      <w:r w:rsidRPr="00530734">
        <w:rPr>
          <w:rFonts w:ascii="Liberation Serif" w:hAnsi="Liberation Serif"/>
          <w:sz w:val="24"/>
          <w:szCs w:val="24"/>
        </w:rPr>
        <w:t xml:space="preserve"> </w:t>
      </w:r>
      <w:r w:rsidR="00F27D75" w:rsidRPr="00530734">
        <w:rPr>
          <w:rFonts w:ascii="Liberation Serif" w:hAnsi="Liberation Serif"/>
          <w:sz w:val="24"/>
          <w:szCs w:val="24"/>
        </w:rPr>
        <w:t xml:space="preserve">истец </w:t>
      </w:r>
      <w:r w:rsidRPr="00530734">
        <w:rPr>
          <w:rFonts w:ascii="Liberation Serif" w:hAnsi="Liberation Serif"/>
          <w:sz w:val="24"/>
          <w:szCs w:val="24"/>
        </w:rPr>
        <w:t xml:space="preserve">привлечен к дисциплинарной ответственности, подтвержден. </w:t>
      </w:r>
    </w:p>
    <w:p w:rsidR="00F27D75" w:rsidRPr="00530734" w:rsidRDefault="00F27D75" w:rsidP="00F27D7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В силу </w:t>
      </w:r>
      <w:hyperlink r:id="rId58" w:history="1">
        <w:r w:rsidRPr="00530734">
          <w:rPr>
            <w:rFonts w:ascii="Liberation Serif" w:hAnsi="Liberation Serif"/>
            <w:sz w:val="24"/>
            <w:szCs w:val="24"/>
          </w:rPr>
          <w:t>пункта 2 части 1 статьи 13</w:t>
        </w:r>
      </w:hyperlink>
      <w:r w:rsidRPr="00530734">
        <w:rPr>
          <w:rFonts w:ascii="Liberation Serif" w:hAnsi="Liberation Serif"/>
          <w:sz w:val="24"/>
          <w:szCs w:val="24"/>
        </w:rPr>
        <w:t xml:space="preserve"> Федерального закона № 342-ФЗ при осуществлении служебной деятельности, а также во внеслужебное время сотрудник органов внутренних дел должен: заботиться о сохранении своих чести и достоинства, не допускать принятия решений из соображений личной заинтересованности, не совершать при выполнении служебных </w:t>
      </w:r>
      <w:r w:rsidRPr="00530734">
        <w:rPr>
          <w:rFonts w:ascii="Liberation Serif" w:hAnsi="Liberation Serif"/>
          <w:sz w:val="24"/>
          <w:szCs w:val="24"/>
        </w:rPr>
        <w:lastRenderedPageBreak/>
        <w:t>обязанностей поступки, вызывающие сомнение в объективности, справедливости и беспристрастности сотрудника, наносящие ущерб его репутации, авторитету федерального органа исполнительной власти в сфере внутренних дел, а также государственной власти.</w:t>
      </w:r>
    </w:p>
    <w:p w:rsidR="00F27D75" w:rsidRPr="00530734" w:rsidRDefault="00F27D75" w:rsidP="00F27D7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Как неоднократно указывал Конституционный Суд Российской Федерации, служба в органах внутренних дел является особым видом государственной службы, направлена на реализацию публичных интересов, что предопределяет наличие у сотрудников, проходящих службу в этих органах, специального правового статуса, обусловленного выполнением конституционно значимых функций по обеспечению правопорядка и общественной безопасности. Законодатель, определяя правовой статус сотрудников, проходящих службу в органах внутренних дел, вправе устанавливать для этой категории граждан особые требования, в том числе к их личным и деловым качествам, и особые обязанности, обусловленные задачами, принципами организации и функционирования органов внутренних дел, а также специфическим характером деятельности указанных лиц (определения от 21.12.2004 </w:t>
      </w:r>
      <w:hyperlink r:id="rId59" w:history="1">
        <w:r w:rsidRPr="00530734">
          <w:rPr>
            <w:rFonts w:ascii="Liberation Serif" w:hAnsi="Liberation Serif"/>
            <w:sz w:val="24"/>
            <w:szCs w:val="24"/>
          </w:rPr>
          <w:t>№ 460-О</w:t>
        </w:r>
      </w:hyperlink>
      <w:r w:rsidRPr="00530734">
        <w:rPr>
          <w:rFonts w:ascii="Liberation Serif" w:hAnsi="Liberation Serif"/>
          <w:sz w:val="24"/>
          <w:szCs w:val="24"/>
        </w:rPr>
        <w:t xml:space="preserve">, от 16.04.2009 </w:t>
      </w:r>
      <w:r w:rsidRPr="00530734">
        <w:rPr>
          <w:rFonts w:ascii="Liberation Serif" w:hAnsi="Liberation Serif"/>
          <w:sz w:val="24"/>
          <w:szCs w:val="24"/>
        </w:rPr>
        <w:br/>
      </w:r>
      <w:hyperlink r:id="rId60" w:history="1">
        <w:r w:rsidRPr="00530734">
          <w:rPr>
            <w:rFonts w:ascii="Liberation Serif" w:hAnsi="Liberation Serif"/>
            <w:sz w:val="24"/>
            <w:szCs w:val="24"/>
          </w:rPr>
          <w:t>№ 566-О-О</w:t>
        </w:r>
      </w:hyperlink>
      <w:r w:rsidRPr="00530734">
        <w:rPr>
          <w:rFonts w:ascii="Liberation Serif" w:hAnsi="Liberation Serif"/>
          <w:sz w:val="24"/>
          <w:szCs w:val="24"/>
        </w:rPr>
        <w:t xml:space="preserve">, от 25.11.2010 </w:t>
      </w:r>
      <w:hyperlink r:id="rId61" w:history="1">
        <w:r w:rsidRPr="00530734">
          <w:rPr>
            <w:rFonts w:ascii="Liberation Serif" w:hAnsi="Liberation Serif"/>
            <w:sz w:val="24"/>
            <w:szCs w:val="24"/>
          </w:rPr>
          <w:t>№ 1547-О-О</w:t>
        </w:r>
      </w:hyperlink>
      <w:r w:rsidRPr="00530734">
        <w:rPr>
          <w:rFonts w:ascii="Liberation Serif" w:hAnsi="Liberation Serif"/>
          <w:sz w:val="24"/>
          <w:szCs w:val="24"/>
        </w:rPr>
        <w:t xml:space="preserve"> и от 03.14.2014 № 1405-О). </w:t>
      </w:r>
    </w:p>
    <w:p w:rsidR="00F27D75" w:rsidRPr="00530734" w:rsidRDefault="00F27D75" w:rsidP="00F27D75">
      <w:pPr>
        <w:pStyle w:val="ConsPlusNormal"/>
        <w:ind w:firstLine="709"/>
        <w:jc w:val="both"/>
        <w:rPr>
          <w:rFonts w:ascii="Liberation Serif" w:hAnsi="Liberation Serif"/>
          <w:sz w:val="24"/>
          <w:szCs w:val="24"/>
        </w:rPr>
      </w:pPr>
      <w:r w:rsidRPr="00530734">
        <w:rPr>
          <w:rFonts w:ascii="Liberation Serif" w:hAnsi="Liberation Serif"/>
          <w:sz w:val="24"/>
          <w:szCs w:val="24"/>
        </w:rPr>
        <w:t>Контракт подлежит расторжению, а сотрудник органов внутренних дел увольнению со службы в органах внутренних дел в связи с совершением проступка, порочащего честь сотрудника органов внутренних дел (</w:t>
      </w:r>
      <w:hyperlink r:id="rId62" w:history="1">
        <w:r w:rsidRPr="00530734">
          <w:rPr>
            <w:rFonts w:ascii="Liberation Serif" w:hAnsi="Liberation Serif"/>
            <w:sz w:val="24"/>
            <w:szCs w:val="24"/>
          </w:rPr>
          <w:t>пункт 9 части 3 статьи 82</w:t>
        </w:r>
      </w:hyperlink>
      <w:r w:rsidRPr="00530734">
        <w:rPr>
          <w:rFonts w:ascii="Liberation Serif" w:hAnsi="Liberation Serif"/>
          <w:sz w:val="24"/>
          <w:szCs w:val="24"/>
        </w:rPr>
        <w:t xml:space="preserve"> Федерального закона № 342-ФЗ).</w:t>
      </w:r>
    </w:p>
    <w:p w:rsidR="00F27D75" w:rsidRPr="00530734" w:rsidRDefault="00F27D75" w:rsidP="00F27D7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Причиной увольнения сотрудника органов внутренних дел по основанию, предусмотренному </w:t>
      </w:r>
      <w:hyperlink r:id="rId63" w:history="1">
        <w:r w:rsidRPr="00530734">
          <w:rPr>
            <w:rFonts w:ascii="Liberation Serif" w:hAnsi="Liberation Serif"/>
            <w:sz w:val="24"/>
            <w:szCs w:val="24"/>
          </w:rPr>
          <w:t>пунктом 9 части 3 статьи 82</w:t>
        </w:r>
      </w:hyperlink>
      <w:r w:rsidRPr="00530734">
        <w:rPr>
          <w:rFonts w:ascii="Liberation Serif" w:hAnsi="Liberation Serif"/>
          <w:sz w:val="24"/>
          <w:szCs w:val="24"/>
        </w:rPr>
        <w:t xml:space="preserve"> Федерального закона № 342-ФЗ, является совершение сотрудником при выполнении служебных обязанностей поступка, вызывающего сомнение в его объективности, справедливости и беспристрастности, наносящего ущерб его репутации, авторитету федерального органа исполнительной власти в сфере внутренних дел и противоречащего требованиям, предъявляемым к сотрудникам полиции, независимо от того, предусмотрена ли за данное деяние административная либо уголовная ответственность (</w:t>
      </w:r>
      <w:hyperlink r:id="rId64" w:history="1">
        <w:r w:rsidRPr="00530734">
          <w:rPr>
            <w:rFonts w:ascii="Liberation Serif" w:hAnsi="Liberation Serif"/>
            <w:sz w:val="24"/>
            <w:szCs w:val="24"/>
          </w:rPr>
          <w:t>Определение</w:t>
        </w:r>
      </w:hyperlink>
      <w:r w:rsidRPr="00530734">
        <w:rPr>
          <w:rFonts w:ascii="Liberation Serif" w:hAnsi="Liberation Serif"/>
          <w:sz w:val="24"/>
          <w:szCs w:val="24"/>
        </w:rPr>
        <w:t xml:space="preserve"> Конституционного Суда Российской Федерации от 29.13.2016 № 496-О).</w:t>
      </w:r>
    </w:p>
    <w:p w:rsidR="00503C1E" w:rsidRPr="00530734" w:rsidRDefault="00503C1E" w:rsidP="00F27D75">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Возможность увольнения со службы сотрудника органов внутренних дел, более </w:t>
      </w:r>
      <w:r w:rsidR="00F14ADF" w:rsidRPr="00530734">
        <w:rPr>
          <w:rFonts w:ascii="Liberation Serif" w:hAnsi="Liberation Serif"/>
          <w:sz w:val="24"/>
          <w:szCs w:val="24"/>
        </w:rPr>
        <w:br/>
      </w:r>
      <w:r w:rsidRPr="00530734">
        <w:rPr>
          <w:rFonts w:ascii="Liberation Serif" w:hAnsi="Liberation Serif"/>
          <w:sz w:val="24"/>
          <w:szCs w:val="24"/>
        </w:rPr>
        <w:t xml:space="preserve">не отвечающего указанными выше требованиям, предопределена необходимостью комплектования правоохранительных органов лицами, имеющими высокие морально-нравственные качества и способными надлежащим образом выполнять принятые ими на себя обязательства по защите прав и свобод человека и гражданина, соблюдению положений Конституции Российской Федерации, обеспечению безопасности, законности и правопорядка. При этом пункт 9 части 3 статьи 82 Федерального закона № 342-ФЗ не предполагает возможности его произвольного применения, поскольку </w:t>
      </w:r>
      <w:proofErr w:type="spellStart"/>
      <w:r w:rsidRPr="00530734">
        <w:rPr>
          <w:rFonts w:ascii="Liberation Serif" w:hAnsi="Liberation Serif"/>
          <w:sz w:val="24"/>
          <w:szCs w:val="24"/>
        </w:rPr>
        <w:t>презюмирует</w:t>
      </w:r>
      <w:proofErr w:type="spellEnd"/>
      <w:r w:rsidRPr="00530734">
        <w:rPr>
          <w:rFonts w:ascii="Liberation Serif" w:hAnsi="Liberation Serif"/>
          <w:sz w:val="24"/>
          <w:szCs w:val="24"/>
        </w:rPr>
        <w:t>, что принятию решения об увольнении сотрудника органов внутренних дел со службы за совершение проступка, порочащего честь сотрудника органов внутренних дел, то есть за несоблюдение им добровольно принятых на себя обязательств, предусмотренных законодательством, предшествует объективная оценка совершенного им деяния, а обоснованность увольнения со службы может быть предметом судебной проверки (Определение Конституционного Суда Российской Федерации от 17 февраля 2015 г. N 278-О).</w:t>
      </w:r>
    </w:p>
    <w:p w:rsidR="00D5391D" w:rsidRPr="00530734" w:rsidRDefault="00D5391D" w:rsidP="00D5391D">
      <w:pPr>
        <w:pStyle w:val="ConsPlusNormal"/>
        <w:ind w:firstLine="709"/>
        <w:jc w:val="both"/>
        <w:rPr>
          <w:rFonts w:ascii="Liberation Serif" w:hAnsi="Liberation Serif"/>
          <w:sz w:val="24"/>
          <w:szCs w:val="24"/>
        </w:rPr>
      </w:pPr>
      <w:r w:rsidRPr="00530734">
        <w:rPr>
          <w:rFonts w:ascii="Liberation Serif" w:hAnsi="Liberation Serif"/>
          <w:sz w:val="24"/>
          <w:szCs w:val="24"/>
        </w:rPr>
        <w:t xml:space="preserve">Проверяя соблюдение порядка и сроков проведения служебной проверки суд установил, что таких нарушений ответчиком не допущено. Принимая во внимание, что в период проведения служебной проверки, а именно, после дачи объяснений по факту совершения дисциплинарного проступка, порочащего честь сотрудника органов внутренних дел, истцом был подан рапорт </w:t>
      </w:r>
      <w:r w:rsidR="00F14ADF" w:rsidRPr="00530734">
        <w:rPr>
          <w:rFonts w:ascii="Liberation Serif" w:hAnsi="Liberation Serif"/>
          <w:sz w:val="24"/>
          <w:szCs w:val="24"/>
        </w:rPr>
        <w:br/>
      </w:r>
      <w:r w:rsidRPr="00530734">
        <w:rPr>
          <w:rFonts w:ascii="Liberation Serif" w:hAnsi="Liberation Serif"/>
          <w:sz w:val="24"/>
          <w:szCs w:val="24"/>
        </w:rPr>
        <w:t xml:space="preserve">об увольнении по собственной инициативе, суд не усмотрел законных оснований для изменений формулировки основания увольнения, поскольку на представителя нанимателя законом </w:t>
      </w:r>
      <w:r w:rsidR="00F14ADF" w:rsidRPr="00530734">
        <w:rPr>
          <w:rFonts w:ascii="Liberation Serif" w:hAnsi="Liberation Serif"/>
          <w:sz w:val="24"/>
          <w:szCs w:val="24"/>
        </w:rPr>
        <w:br/>
      </w:r>
      <w:r w:rsidRPr="00530734">
        <w:rPr>
          <w:rFonts w:ascii="Liberation Serif" w:hAnsi="Liberation Serif"/>
          <w:sz w:val="24"/>
          <w:szCs w:val="24"/>
        </w:rPr>
        <w:t xml:space="preserve">не возлагается обязанность рассматривать рапорт сотрудника об увольнении по собственной инициативе и удовлетворять его при наличии фактов, дающих основания для его увольнения </w:t>
      </w:r>
      <w:r w:rsidR="00F14ADF" w:rsidRPr="00530734">
        <w:rPr>
          <w:rFonts w:ascii="Liberation Serif" w:hAnsi="Liberation Serif"/>
          <w:sz w:val="24"/>
          <w:szCs w:val="24"/>
        </w:rPr>
        <w:br/>
      </w:r>
      <w:r w:rsidRPr="00530734">
        <w:rPr>
          <w:rFonts w:ascii="Liberation Serif" w:hAnsi="Liberation Serif"/>
          <w:sz w:val="24"/>
          <w:szCs w:val="24"/>
        </w:rPr>
        <w:t xml:space="preserve">в связи с совершением проступка, порочащего честь сотрудника органов внутренних дел. </w:t>
      </w:r>
    </w:p>
    <w:p w:rsidR="000A0754" w:rsidRPr="00530734" w:rsidRDefault="00672C8E" w:rsidP="007F721D">
      <w:pPr>
        <w:pStyle w:val="ConsPlusNormal"/>
        <w:ind w:firstLine="709"/>
        <w:jc w:val="both"/>
        <w:rPr>
          <w:rFonts w:ascii="Liberation Serif" w:hAnsi="Liberation Serif" w:cs="Liberation Serif"/>
          <w:sz w:val="24"/>
          <w:szCs w:val="24"/>
        </w:rPr>
      </w:pPr>
      <w:r w:rsidRPr="00530734">
        <w:rPr>
          <w:rFonts w:ascii="Liberation Serif" w:hAnsi="Liberation Serif" w:cs="Liberation Serif"/>
          <w:b/>
          <w:sz w:val="24"/>
          <w:szCs w:val="24"/>
        </w:rPr>
        <w:t xml:space="preserve">Решение: </w:t>
      </w:r>
      <w:r w:rsidRPr="00530734">
        <w:rPr>
          <w:rFonts w:ascii="Liberation Serif" w:hAnsi="Liberation Serif" w:cs="Liberation Serif"/>
          <w:sz w:val="24"/>
          <w:szCs w:val="24"/>
        </w:rPr>
        <w:t xml:space="preserve">Увольнение сотрудника органов внутренних дел правомерно. Решение суда первой инстанции и апелляционное определение оставлены без изменений, кассационная жалоба </w:t>
      </w:r>
      <w:r w:rsidRPr="00530734">
        <w:rPr>
          <w:rFonts w:ascii="Liberation Serif" w:hAnsi="Liberation Serif" w:cs="Liberation Serif"/>
          <w:sz w:val="24"/>
          <w:szCs w:val="24"/>
        </w:rPr>
        <w:br/>
        <w:t>истца – без удовлетворения.</w:t>
      </w:r>
    </w:p>
    <w:sectPr w:rsidR="000A0754" w:rsidRPr="00530734" w:rsidSect="009F5F52">
      <w:headerReference w:type="default" r:id="rId65"/>
      <w:pgSz w:w="11906" w:h="16838"/>
      <w:pgMar w:top="1134" w:right="567"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1401" w:rsidRDefault="00A91401" w:rsidP="009F5F52">
      <w:pPr>
        <w:spacing w:after="0" w:line="240" w:lineRule="auto"/>
      </w:pPr>
      <w:r>
        <w:separator/>
      </w:r>
    </w:p>
  </w:endnote>
  <w:endnote w:type="continuationSeparator" w:id="0">
    <w:p w:rsidR="00A91401" w:rsidRDefault="00A91401" w:rsidP="009F5F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Liberation Serif">
    <w:panose1 w:val="02020603050405020304"/>
    <w:charset w:val="CC"/>
    <w:family w:val="roman"/>
    <w:pitch w:val="variable"/>
    <w:sig w:usb0="A0000AAF" w:usb1="500078FB" w:usb2="00000000"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1401" w:rsidRDefault="00A91401" w:rsidP="009F5F52">
      <w:pPr>
        <w:spacing w:after="0" w:line="240" w:lineRule="auto"/>
      </w:pPr>
      <w:r>
        <w:separator/>
      </w:r>
    </w:p>
  </w:footnote>
  <w:footnote w:type="continuationSeparator" w:id="0">
    <w:p w:rsidR="00A91401" w:rsidRDefault="00A91401" w:rsidP="009F5F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50023649"/>
      <w:docPartObj>
        <w:docPartGallery w:val="Page Numbers (Top of Page)"/>
        <w:docPartUnique/>
      </w:docPartObj>
    </w:sdtPr>
    <w:sdtEndPr>
      <w:rPr>
        <w:rFonts w:ascii="Liberation Serif" w:hAnsi="Liberation Serif" w:cs="Liberation Serif"/>
        <w:sz w:val="24"/>
        <w:szCs w:val="24"/>
      </w:rPr>
    </w:sdtEndPr>
    <w:sdtContent>
      <w:p w:rsidR="00CF3BE7" w:rsidRPr="009F5F52" w:rsidRDefault="00CF3BE7">
        <w:pPr>
          <w:pStyle w:val="a3"/>
          <w:jc w:val="center"/>
          <w:rPr>
            <w:rFonts w:ascii="Liberation Serif" w:hAnsi="Liberation Serif" w:cs="Liberation Serif"/>
            <w:sz w:val="24"/>
            <w:szCs w:val="24"/>
          </w:rPr>
        </w:pPr>
        <w:r w:rsidRPr="009F5F52">
          <w:rPr>
            <w:rFonts w:ascii="Liberation Serif" w:hAnsi="Liberation Serif" w:cs="Liberation Serif"/>
            <w:sz w:val="24"/>
            <w:szCs w:val="24"/>
          </w:rPr>
          <w:fldChar w:fldCharType="begin"/>
        </w:r>
        <w:r w:rsidRPr="009F5F52">
          <w:rPr>
            <w:rFonts w:ascii="Liberation Serif" w:hAnsi="Liberation Serif" w:cs="Liberation Serif"/>
            <w:sz w:val="24"/>
            <w:szCs w:val="24"/>
          </w:rPr>
          <w:instrText>PAGE   \* MERGEFORMAT</w:instrText>
        </w:r>
        <w:r w:rsidRPr="009F5F52">
          <w:rPr>
            <w:rFonts w:ascii="Liberation Serif" w:hAnsi="Liberation Serif" w:cs="Liberation Serif"/>
            <w:sz w:val="24"/>
            <w:szCs w:val="24"/>
          </w:rPr>
          <w:fldChar w:fldCharType="separate"/>
        </w:r>
        <w:r w:rsidR="004C53A2">
          <w:rPr>
            <w:rFonts w:ascii="Liberation Serif" w:hAnsi="Liberation Serif" w:cs="Liberation Serif"/>
            <w:noProof/>
            <w:sz w:val="24"/>
            <w:szCs w:val="24"/>
          </w:rPr>
          <w:t>6</w:t>
        </w:r>
        <w:r w:rsidRPr="009F5F52">
          <w:rPr>
            <w:rFonts w:ascii="Liberation Serif" w:hAnsi="Liberation Serif" w:cs="Liberation Serif"/>
            <w:sz w:val="24"/>
            <w:szCs w:val="24"/>
          </w:rPr>
          <w:fldChar w:fldCharType="end"/>
        </w:r>
      </w:p>
    </w:sdtContent>
  </w:sdt>
  <w:p w:rsidR="00CF3BE7" w:rsidRDefault="00CF3BE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ED1"/>
    <w:rsid w:val="00000651"/>
    <w:rsid w:val="000139E6"/>
    <w:rsid w:val="00040A00"/>
    <w:rsid w:val="000416B4"/>
    <w:rsid w:val="00060043"/>
    <w:rsid w:val="00077545"/>
    <w:rsid w:val="000A0754"/>
    <w:rsid w:val="000A0B69"/>
    <w:rsid w:val="000A4ED1"/>
    <w:rsid w:val="000E2A93"/>
    <w:rsid w:val="000F107E"/>
    <w:rsid w:val="0010516B"/>
    <w:rsid w:val="00116758"/>
    <w:rsid w:val="00116B5F"/>
    <w:rsid w:val="0011791D"/>
    <w:rsid w:val="00117F14"/>
    <w:rsid w:val="001201F6"/>
    <w:rsid w:val="00122189"/>
    <w:rsid w:val="00145DA9"/>
    <w:rsid w:val="001674DE"/>
    <w:rsid w:val="00170415"/>
    <w:rsid w:val="00174D67"/>
    <w:rsid w:val="00175BE5"/>
    <w:rsid w:val="00180309"/>
    <w:rsid w:val="001808D7"/>
    <w:rsid w:val="00181BC3"/>
    <w:rsid w:val="0018257E"/>
    <w:rsid w:val="001825F8"/>
    <w:rsid w:val="001833F9"/>
    <w:rsid w:val="001872C6"/>
    <w:rsid w:val="001B0BC3"/>
    <w:rsid w:val="001B3A97"/>
    <w:rsid w:val="001B5063"/>
    <w:rsid w:val="001C7971"/>
    <w:rsid w:val="001D3361"/>
    <w:rsid w:val="001D3C5F"/>
    <w:rsid w:val="001E2EFC"/>
    <w:rsid w:val="00201705"/>
    <w:rsid w:val="0020207F"/>
    <w:rsid w:val="002064DD"/>
    <w:rsid w:val="00206A62"/>
    <w:rsid w:val="00262204"/>
    <w:rsid w:val="00286490"/>
    <w:rsid w:val="002919F0"/>
    <w:rsid w:val="002B6D5B"/>
    <w:rsid w:val="0030354D"/>
    <w:rsid w:val="00306418"/>
    <w:rsid w:val="00306ADA"/>
    <w:rsid w:val="003144B9"/>
    <w:rsid w:val="003144E2"/>
    <w:rsid w:val="003363FD"/>
    <w:rsid w:val="003374A3"/>
    <w:rsid w:val="00343724"/>
    <w:rsid w:val="003473FF"/>
    <w:rsid w:val="00357B1F"/>
    <w:rsid w:val="00360D97"/>
    <w:rsid w:val="003758C2"/>
    <w:rsid w:val="00382802"/>
    <w:rsid w:val="003A5F0A"/>
    <w:rsid w:val="003C244F"/>
    <w:rsid w:val="003C798D"/>
    <w:rsid w:val="003D0DE2"/>
    <w:rsid w:val="003F3892"/>
    <w:rsid w:val="00401E26"/>
    <w:rsid w:val="00405B02"/>
    <w:rsid w:val="00410EC2"/>
    <w:rsid w:val="00412342"/>
    <w:rsid w:val="00414B74"/>
    <w:rsid w:val="00414BD9"/>
    <w:rsid w:val="00420F27"/>
    <w:rsid w:val="004215C6"/>
    <w:rsid w:val="00427D69"/>
    <w:rsid w:val="0043082D"/>
    <w:rsid w:val="00431672"/>
    <w:rsid w:val="0043378B"/>
    <w:rsid w:val="00462354"/>
    <w:rsid w:val="00465993"/>
    <w:rsid w:val="004672EE"/>
    <w:rsid w:val="00467406"/>
    <w:rsid w:val="0049664A"/>
    <w:rsid w:val="004A57E6"/>
    <w:rsid w:val="004B3B7A"/>
    <w:rsid w:val="004C4A9E"/>
    <w:rsid w:val="004C53A2"/>
    <w:rsid w:val="004D21E4"/>
    <w:rsid w:val="004E119A"/>
    <w:rsid w:val="004E45F2"/>
    <w:rsid w:val="004E7205"/>
    <w:rsid w:val="00503C1E"/>
    <w:rsid w:val="005100C7"/>
    <w:rsid w:val="005152A1"/>
    <w:rsid w:val="00530734"/>
    <w:rsid w:val="00537B07"/>
    <w:rsid w:val="0056435B"/>
    <w:rsid w:val="005657AB"/>
    <w:rsid w:val="0059787E"/>
    <w:rsid w:val="005A24D6"/>
    <w:rsid w:val="005A3BE2"/>
    <w:rsid w:val="005B5227"/>
    <w:rsid w:val="005C5CE0"/>
    <w:rsid w:val="005D1DCF"/>
    <w:rsid w:val="005E14DE"/>
    <w:rsid w:val="005E2A95"/>
    <w:rsid w:val="005F4E24"/>
    <w:rsid w:val="006073DA"/>
    <w:rsid w:val="00612009"/>
    <w:rsid w:val="006223C6"/>
    <w:rsid w:val="00623532"/>
    <w:rsid w:val="00632479"/>
    <w:rsid w:val="00633833"/>
    <w:rsid w:val="00650D31"/>
    <w:rsid w:val="006637DE"/>
    <w:rsid w:val="00666011"/>
    <w:rsid w:val="00672C8E"/>
    <w:rsid w:val="006803F6"/>
    <w:rsid w:val="00693813"/>
    <w:rsid w:val="006B148C"/>
    <w:rsid w:val="006B28D2"/>
    <w:rsid w:val="006C7952"/>
    <w:rsid w:val="006C7C94"/>
    <w:rsid w:val="006E5DDA"/>
    <w:rsid w:val="006F4F69"/>
    <w:rsid w:val="00711CAF"/>
    <w:rsid w:val="00717F81"/>
    <w:rsid w:val="00723C1A"/>
    <w:rsid w:val="0074119A"/>
    <w:rsid w:val="007440B1"/>
    <w:rsid w:val="00752BD5"/>
    <w:rsid w:val="00762A11"/>
    <w:rsid w:val="00763937"/>
    <w:rsid w:val="007830EA"/>
    <w:rsid w:val="007919BD"/>
    <w:rsid w:val="007A1FDB"/>
    <w:rsid w:val="007A3F56"/>
    <w:rsid w:val="007C151F"/>
    <w:rsid w:val="007D692C"/>
    <w:rsid w:val="007E58E9"/>
    <w:rsid w:val="007F721D"/>
    <w:rsid w:val="008151E9"/>
    <w:rsid w:val="00824D53"/>
    <w:rsid w:val="008322E4"/>
    <w:rsid w:val="00834311"/>
    <w:rsid w:val="008348A4"/>
    <w:rsid w:val="00836AB5"/>
    <w:rsid w:val="00846731"/>
    <w:rsid w:val="00862000"/>
    <w:rsid w:val="0086350C"/>
    <w:rsid w:val="00875DB1"/>
    <w:rsid w:val="008778D0"/>
    <w:rsid w:val="00895D38"/>
    <w:rsid w:val="008A363E"/>
    <w:rsid w:val="008B1782"/>
    <w:rsid w:val="008B284C"/>
    <w:rsid w:val="008B5C28"/>
    <w:rsid w:val="008C0C90"/>
    <w:rsid w:val="008D3A98"/>
    <w:rsid w:val="009038DD"/>
    <w:rsid w:val="009042EE"/>
    <w:rsid w:val="00912C72"/>
    <w:rsid w:val="009261FB"/>
    <w:rsid w:val="00927638"/>
    <w:rsid w:val="009320C6"/>
    <w:rsid w:val="00932BEC"/>
    <w:rsid w:val="00940EAA"/>
    <w:rsid w:val="00947376"/>
    <w:rsid w:val="00956613"/>
    <w:rsid w:val="00983283"/>
    <w:rsid w:val="009A0212"/>
    <w:rsid w:val="009B192E"/>
    <w:rsid w:val="009B2D0A"/>
    <w:rsid w:val="009B4A52"/>
    <w:rsid w:val="009B7EDD"/>
    <w:rsid w:val="009D15AF"/>
    <w:rsid w:val="009D3EEC"/>
    <w:rsid w:val="009E3CCB"/>
    <w:rsid w:val="009E6CA0"/>
    <w:rsid w:val="009F416C"/>
    <w:rsid w:val="009F5F52"/>
    <w:rsid w:val="00A059B3"/>
    <w:rsid w:val="00A37C7B"/>
    <w:rsid w:val="00A45BED"/>
    <w:rsid w:val="00A6342E"/>
    <w:rsid w:val="00A66520"/>
    <w:rsid w:val="00A70BC7"/>
    <w:rsid w:val="00A77464"/>
    <w:rsid w:val="00A82B53"/>
    <w:rsid w:val="00A91401"/>
    <w:rsid w:val="00A96A8D"/>
    <w:rsid w:val="00AA1BED"/>
    <w:rsid w:val="00AA79B3"/>
    <w:rsid w:val="00AB25C7"/>
    <w:rsid w:val="00AB53B8"/>
    <w:rsid w:val="00AC2249"/>
    <w:rsid w:val="00AC4B70"/>
    <w:rsid w:val="00AD7384"/>
    <w:rsid w:val="00AE590B"/>
    <w:rsid w:val="00B07CEA"/>
    <w:rsid w:val="00B103D9"/>
    <w:rsid w:val="00B20AB6"/>
    <w:rsid w:val="00B25E69"/>
    <w:rsid w:val="00B30778"/>
    <w:rsid w:val="00B5449D"/>
    <w:rsid w:val="00B57DAC"/>
    <w:rsid w:val="00B60FA2"/>
    <w:rsid w:val="00B7115A"/>
    <w:rsid w:val="00B917FB"/>
    <w:rsid w:val="00BA2B22"/>
    <w:rsid w:val="00BA4B70"/>
    <w:rsid w:val="00BB3151"/>
    <w:rsid w:val="00BD6365"/>
    <w:rsid w:val="00BD6511"/>
    <w:rsid w:val="00BE08E0"/>
    <w:rsid w:val="00BE2D5F"/>
    <w:rsid w:val="00C107B7"/>
    <w:rsid w:val="00C21D9A"/>
    <w:rsid w:val="00C37C92"/>
    <w:rsid w:val="00C43E07"/>
    <w:rsid w:val="00C5183F"/>
    <w:rsid w:val="00C51921"/>
    <w:rsid w:val="00C52FD9"/>
    <w:rsid w:val="00C62079"/>
    <w:rsid w:val="00C62B1D"/>
    <w:rsid w:val="00C63E92"/>
    <w:rsid w:val="00C752E5"/>
    <w:rsid w:val="00C8516E"/>
    <w:rsid w:val="00C90552"/>
    <w:rsid w:val="00CC0A33"/>
    <w:rsid w:val="00CC79C4"/>
    <w:rsid w:val="00CD7F74"/>
    <w:rsid w:val="00CE3E2C"/>
    <w:rsid w:val="00CF3BE7"/>
    <w:rsid w:val="00D021D5"/>
    <w:rsid w:val="00D10313"/>
    <w:rsid w:val="00D10338"/>
    <w:rsid w:val="00D1174F"/>
    <w:rsid w:val="00D12CF9"/>
    <w:rsid w:val="00D273FC"/>
    <w:rsid w:val="00D33540"/>
    <w:rsid w:val="00D34DD9"/>
    <w:rsid w:val="00D5391D"/>
    <w:rsid w:val="00D66361"/>
    <w:rsid w:val="00D71088"/>
    <w:rsid w:val="00D779B5"/>
    <w:rsid w:val="00D81222"/>
    <w:rsid w:val="00DA5FC7"/>
    <w:rsid w:val="00DB3676"/>
    <w:rsid w:val="00DB4702"/>
    <w:rsid w:val="00DC1363"/>
    <w:rsid w:val="00DD2186"/>
    <w:rsid w:val="00DD2FE5"/>
    <w:rsid w:val="00DE6B2F"/>
    <w:rsid w:val="00DE715D"/>
    <w:rsid w:val="00DE7772"/>
    <w:rsid w:val="00E02C30"/>
    <w:rsid w:val="00E051FE"/>
    <w:rsid w:val="00E234D9"/>
    <w:rsid w:val="00E26B5F"/>
    <w:rsid w:val="00E27F6C"/>
    <w:rsid w:val="00E361AB"/>
    <w:rsid w:val="00E40D27"/>
    <w:rsid w:val="00E52CF6"/>
    <w:rsid w:val="00E54653"/>
    <w:rsid w:val="00E66C48"/>
    <w:rsid w:val="00E93387"/>
    <w:rsid w:val="00EB612D"/>
    <w:rsid w:val="00EB72E7"/>
    <w:rsid w:val="00EC2C68"/>
    <w:rsid w:val="00EC45D2"/>
    <w:rsid w:val="00EF1961"/>
    <w:rsid w:val="00EF211D"/>
    <w:rsid w:val="00EF6427"/>
    <w:rsid w:val="00EF6F4E"/>
    <w:rsid w:val="00F04D22"/>
    <w:rsid w:val="00F13E3B"/>
    <w:rsid w:val="00F14ADF"/>
    <w:rsid w:val="00F20B90"/>
    <w:rsid w:val="00F27D75"/>
    <w:rsid w:val="00F376F8"/>
    <w:rsid w:val="00F54363"/>
    <w:rsid w:val="00F728C3"/>
    <w:rsid w:val="00F75327"/>
    <w:rsid w:val="00FA166E"/>
    <w:rsid w:val="00FC67D9"/>
    <w:rsid w:val="00FE606D"/>
    <w:rsid w:val="00FE7669"/>
    <w:rsid w:val="00FF26EA"/>
    <w:rsid w:val="00FF39CE"/>
    <w:rsid w:val="00FF61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C1129A-A76B-45BC-8F70-94DFAA97E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8D3A9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A4ED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0A4ED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0A4ED1"/>
    <w:pPr>
      <w:widowControl w:val="0"/>
      <w:autoSpaceDE w:val="0"/>
      <w:autoSpaceDN w:val="0"/>
      <w:spacing w:after="0" w:line="240" w:lineRule="auto"/>
    </w:pPr>
    <w:rPr>
      <w:rFonts w:ascii="Tahoma" w:eastAsia="Times New Roman" w:hAnsi="Tahoma" w:cs="Tahoma"/>
      <w:sz w:val="20"/>
      <w:szCs w:val="20"/>
      <w:lang w:eastAsia="ru-RU"/>
    </w:rPr>
  </w:style>
  <w:style w:type="paragraph" w:styleId="a3">
    <w:name w:val="header"/>
    <w:basedOn w:val="a"/>
    <w:link w:val="a4"/>
    <w:uiPriority w:val="99"/>
    <w:unhideWhenUsed/>
    <w:rsid w:val="009F5F5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F5F52"/>
  </w:style>
  <w:style w:type="paragraph" w:styleId="a5">
    <w:name w:val="footer"/>
    <w:basedOn w:val="a"/>
    <w:link w:val="a6"/>
    <w:uiPriority w:val="99"/>
    <w:unhideWhenUsed/>
    <w:rsid w:val="009F5F5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F5F52"/>
  </w:style>
  <w:style w:type="character" w:customStyle="1" w:styleId="10">
    <w:name w:val="Заголовок 1 Знак"/>
    <w:basedOn w:val="a0"/>
    <w:link w:val="1"/>
    <w:uiPriority w:val="9"/>
    <w:rsid w:val="008D3A98"/>
    <w:rPr>
      <w:rFonts w:asciiTheme="majorHAnsi" w:eastAsiaTheme="majorEastAsia" w:hAnsiTheme="majorHAnsi" w:cstheme="majorBidi"/>
      <w:color w:val="2E74B5" w:themeColor="accent1" w:themeShade="BF"/>
      <w:sz w:val="32"/>
      <w:szCs w:val="32"/>
    </w:rPr>
  </w:style>
  <w:style w:type="paragraph" w:styleId="a7">
    <w:name w:val="TOC Heading"/>
    <w:basedOn w:val="1"/>
    <w:next w:val="a"/>
    <w:uiPriority w:val="39"/>
    <w:unhideWhenUsed/>
    <w:qFormat/>
    <w:rsid w:val="00AA79B3"/>
    <w:pPr>
      <w:outlineLvl w:val="9"/>
    </w:pPr>
    <w:rPr>
      <w:lang w:eastAsia="ru-RU"/>
    </w:rPr>
  </w:style>
  <w:style w:type="paragraph" w:styleId="11">
    <w:name w:val="toc 1"/>
    <w:basedOn w:val="a"/>
    <w:next w:val="a"/>
    <w:autoRedefine/>
    <w:uiPriority w:val="39"/>
    <w:unhideWhenUsed/>
    <w:rsid w:val="00AA79B3"/>
    <w:pPr>
      <w:spacing w:after="100"/>
    </w:pPr>
  </w:style>
  <w:style w:type="character" w:styleId="a8">
    <w:name w:val="Hyperlink"/>
    <w:basedOn w:val="a0"/>
    <w:uiPriority w:val="99"/>
    <w:unhideWhenUsed/>
    <w:rsid w:val="00AA79B3"/>
    <w:rPr>
      <w:color w:val="0563C1" w:themeColor="hyperlink"/>
      <w:u w:val="single"/>
    </w:rPr>
  </w:style>
  <w:style w:type="paragraph" w:styleId="a9">
    <w:name w:val="Balloon Text"/>
    <w:basedOn w:val="a"/>
    <w:link w:val="aa"/>
    <w:uiPriority w:val="99"/>
    <w:semiHidden/>
    <w:unhideWhenUsed/>
    <w:rsid w:val="001B0BC3"/>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1B0BC3"/>
    <w:rPr>
      <w:rFonts w:ascii="Segoe UI" w:hAnsi="Segoe UI" w:cs="Segoe UI"/>
      <w:sz w:val="18"/>
      <w:szCs w:val="18"/>
    </w:rPr>
  </w:style>
  <w:style w:type="paragraph" w:styleId="2">
    <w:name w:val="toc 2"/>
    <w:basedOn w:val="a"/>
    <w:next w:val="a"/>
    <w:autoRedefine/>
    <w:uiPriority w:val="39"/>
    <w:unhideWhenUsed/>
    <w:rsid w:val="00503C1E"/>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61344958C456B2206499AE38611E61991D7DBA206603A8BD3A7C21BB259B8A196E9A445A913F5C12E7C78C35742E54F63A618792BAo9VAJ" TargetMode="External"/><Relationship Id="rId18" Type="http://schemas.openxmlformats.org/officeDocument/2006/relationships/hyperlink" Target="consultantplus://offline/ref=591CC756B79A71E6B5A440951125BDD6AFAE7AE6728A6A23FE5DF092EF19BCE484188728A411ACA24BE5D19C880A50BAF2E8F76BEF9F965BfDMEK" TargetMode="External"/><Relationship Id="rId26" Type="http://schemas.openxmlformats.org/officeDocument/2006/relationships/hyperlink" Target="consultantplus://offline/ref=3C2AA3A3E8CE7CAC62D7DB898C7C63D9FC05495A1EE4E501A05A745240200878D8FFE5EDBFB8C9F2267C89C594E406EA9EB98CC45EB62D72sDi4I" TargetMode="External"/><Relationship Id="rId39" Type="http://schemas.openxmlformats.org/officeDocument/2006/relationships/hyperlink" Target="consultantplus://offline/ref=AA1AAA5476E9FA4BEB623CBD24ABDE0C9D3E60ECF9C42CF371D7B7EAF17791DE588452B8BB73B2D30A1B5865563BF59F5E9FFCEA808F61BFbB26D" TargetMode="External"/><Relationship Id="rId21" Type="http://schemas.openxmlformats.org/officeDocument/2006/relationships/hyperlink" Target="consultantplus://offline/ref=7B6E8A28F45FEE6CA83235F33B1759012401183617284C19ECDA3A6E7EEDAE5620BEEE228EE129DFB272DA75F463C2DD2FE20AA90BJDqEJ" TargetMode="External"/><Relationship Id="rId34" Type="http://schemas.openxmlformats.org/officeDocument/2006/relationships/hyperlink" Target="consultantplus://offline/ref=AA1AAA5476E9FA4BEB623CBD24ABDE0C9C3669E8FEC02CF371D7B7EAF17791DE588452B8BB73B6D5061B5865563BF59F5E9FFCEA808F61BFbB26D" TargetMode="External"/><Relationship Id="rId42" Type="http://schemas.openxmlformats.org/officeDocument/2006/relationships/hyperlink" Target="consultantplus://offline/ref=AA1AAA5476E9FA4BEB623CBD24ABDE0C9C3669E8FEC02CF371D7B7EAF17791DE588452B8BB73B1D00B1B5865563BF59F5E9FFCEA808F61BFbB26D" TargetMode="External"/><Relationship Id="rId47" Type="http://schemas.openxmlformats.org/officeDocument/2006/relationships/hyperlink" Target="consultantplus://offline/ref=AA1AAA5476E9FA4BEB623CBD24ABDE0C9C3669E8FEC02CF371D7B7EAF17791DE588452BBBA77BB875F545939126CE69F5A9FFEEC9Cb82CD" TargetMode="External"/><Relationship Id="rId50" Type="http://schemas.openxmlformats.org/officeDocument/2006/relationships/hyperlink" Target="consultantplus://offline/ref=626A451AC5B1E844CBE78ECF89F1D2CC9E5946E4A167E13A8C689E6BED07F864D362F1C9FF3191929E0FEFDF7DAED91CE8F5FA2FCC14014DF9j7F" TargetMode="External"/><Relationship Id="rId55" Type="http://schemas.openxmlformats.org/officeDocument/2006/relationships/hyperlink" Target="consultantplus://offline/ref=626A451AC5B1E844CBE78ECF89F1D2CC9E5946E4A167E13A8C689E6BED07F864D362F1C9FF3199939F0FEFDF7DAED91CE8F5FA2FCC14014DF9j7F" TargetMode="External"/><Relationship Id="rId63" Type="http://schemas.openxmlformats.org/officeDocument/2006/relationships/hyperlink" Target="consultantplus://offline/ref=626A451AC5B1E844CBE78ECF89F1D2CC9E5946E4A167E13A8C689E6BED07F864D362F1C9FF3191929E0FEFDF7DAED91CE8F5FA2FCC14014DF9j7F" TargetMode="External"/><Relationship Id="rId7" Type="http://schemas.openxmlformats.org/officeDocument/2006/relationships/hyperlink" Target="consultantplus://offline/ref=61344958C456B2206499AE38611E61991D7EB32A610CA8BD3A7C21BB259B8A196E9A4459943B5644B0888D69307247F635618594A699D4BFo6V9J" TargetMode="External"/><Relationship Id="rId2" Type="http://schemas.openxmlformats.org/officeDocument/2006/relationships/styles" Target="styles.xml"/><Relationship Id="rId16" Type="http://schemas.openxmlformats.org/officeDocument/2006/relationships/hyperlink" Target="consultantplus://offline/ref=591CC756B79A71E6B5A440951125BDD6AFAF73ED728F6A23FE5DF092EF19BCE484188728A411A5A24CE5D19C880A50BAF2E8F76BEF9F965BfDMEK" TargetMode="External"/><Relationship Id="rId29" Type="http://schemas.openxmlformats.org/officeDocument/2006/relationships/hyperlink" Target="consultantplus://offline/ref=3C2AA3A3E8CE7CAC62D7DB898C7C63D9FC05495A1EE4E501A05A745240200878D8FFE5EDBFB8C9F2267C89C594E406EA9EB98CC45EB62D72sDi4I"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consultantplus://offline/ref=61344958C456B2206499AE38611E61991D7DBA206603A8BD3A7C21BB259B8A196E9A4459943B554FB1888D69307247F635618594A699D4BFo6V9J" TargetMode="External"/><Relationship Id="rId24" Type="http://schemas.openxmlformats.org/officeDocument/2006/relationships/hyperlink" Target="consultantplus://offline/ref=7B6E8A28F45FEE6CA83235F33B17590124011D31112C4C19ECDA3A6E7EEDAE5620BEEE228CE529DFB272DA75F463C2DD2FE20AA90BJDqEJ" TargetMode="External"/><Relationship Id="rId32" Type="http://schemas.openxmlformats.org/officeDocument/2006/relationships/hyperlink" Target="consultantplus://offline/ref=3C2AA3A3E8CE7CAC62D7DB898C7C63D9FC05495A1EE4E501A05A745240200878D8FFE5EDBFB8CEFC2C7C89C594E406EA9EB98CC45EB62D72sDi4I" TargetMode="External"/><Relationship Id="rId37" Type="http://schemas.openxmlformats.org/officeDocument/2006/relationships/hyperlink" Target="consultantplus://offline/ref=AA1AAA5476E9FA4BEB623CBD24ABDE0C9C3669E1F4C52CF371D7B7EAF17791DE588452B8B375B8D85A4148611F6EFA815C87E2EE9E8Fb620D" TargetMode="External"/><Relationship Id="rId40" Type="http://schemas.openxmlformats.org/officeDocument/2006/relationships/hyperlink" Target="consultantplus://offline/ref=AA1AAA5476E9FA4BEB623CBD24ABDE0C9C3669E1F4C52CF371D7B7EAF17791DE588452B8BB72B8D40B1B5865563BF59F5E9FFCEA808F61BFbB26D" TargetMode="External"/><Relationship Id="rId45" Type="http://schemas.openxmlformats.org/officeDocument/2006/relationships/hyperlink" Target="consultantplus://offline/ref=AA1AAA5476E9FA4BEB623CBD24ABDE0C9C3669E8FEC02CF371D7B7EAF17791DE588452B8BB73B1DB061B5865563BF59F5E9FFCEA808F61BFbB26D" TargetMode="External"/><Relationship Id="rId53" Type="http://schemas.openxmlformats.org/officeDocument/2006/relationships/hyperlink" Target="consultantplus://offline/ref=626A451AC5B1E844CBE78ECF89F1D2CC9E5946E4A167E13A8C689E6BED07F864D362F1C9FF3199919B0FEFDF7DAED91CE8F5FA2FCC14014DF9j7F" TargetMode="External"/><Relationship Id="rId58" Type="http://schemas.openxmlformats.org/officeDocument/2006/relationships/hyperlink" Target="consultantplus://offline/ref=626A451AC5B1E844CBE78ECF89F1D2CC9E5946E4A167E13A8C689E6BED07F864D362F1C9FF3199939F0FEFDF7DAED91CE8F5FA2FCC14014DF9j7F" TargetMode="External"/><Relationship Id="rId66"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consultantplus://offline/ref=591CC756B79A71E6B5A440951125BDD6AFAF79E67F8B6A23FE5DF092EF19BCE484188728A411A4AC44E5D19C880A50BAF2E8F76BEF9F965BfDMEK" TargetMode="External"/><Relationship Id="rId23" Type="http://schemas.openxmlformats.org/officeDocument/2006/relationships/hyperlink" Target="consultantplus://offline/ref=7B6E8A28F45FEE6CA83235F33B17590124011D31112C4C19ECDA3A6E7EEDAE5620BEEE228CE129DFB272DA75F463C2DD2FE20AA90BJDqEJ" TargetMode="External"/><Relationship Id="rId28" Type="http://schemas.openxmlformats.org/officeDocument/2006/relationships/hyperlink" Target="consultantplus://offline/ref=3C2AA3A3E8CE7CAC62D7DB898C7C63D9FC05495A1BE0E501A05A745240200878D8FFE5EDBFBAC8FA2D7C89C594E406EA9EB98CC45EB62D72sDi4I" TargetMode="External"/><Relationship Id="rId36" Type="http://schemas.openxmlformats.org/officeDocument/2006/relationships/hyperlink" Target="consultantplus://offline/ref=AA1AAA5476E9FA4BEB623CBD24ABDE0C9D3E60ECF9C42CF371D7B7EAF17791DE588452BBBB75BB875F545939126CE69F5A9FFEEC9Cb82CD" TargetMode="External"/><Relationship Id="rId49" Type="http://schemas.openxmlformats.org/officeDocument/2006/relationships/hyperlink" Target="consultantplus://offline/ref=F0EA9F20BDF235C5474F3D69563358506335BBB0B86F04C889495D8D0FA012649E4CA5D994D0958C60486A386CA86080C92A2C687D030402KEQCE" TargetMode="External"/><Relationship Id="rId57" Type="http://schemas.openxmlformats.org/officeDocument/2006/relationships/hyperlink" Target="consultantplus://offline/ref=626A451AC5B1E844CBE78ECF89F1D2CC9E594FEEA560E13A8C689E6BED07F864D362F1C9FF31999C910FEFDF7DAED91CE8F5FA2FCC14014DF9j7F" TargetMode="External"/><Relationship Id="rId61" Type="http://schemas.openxmlformats.org/officeDocument/2006/relationships/hyperlink" Target="consultantplus://offline/ref=626A451AC5B1E844CBE783DC9CF1D2CC9C5C4FE5A064E13A8C689E6BED07F864C162A9C5FF3886949F1AB98E3BFFjAF" TargetMode="External"/><Relationship Id="rId10" Type="http://schemas.openxmlformats.org/officeDocument/2006/relationships/hyperlink" Target="consultantplus://offline/ref=61344958C456B2206499AE38611E61991D7EB32A610CA8BD3A7C21BB259B8A196E9A4459943B564EB7888D69307247F635618594A699D4BFo6V9J" TargetMode="External"/><Relationship Id="rId19" Type="http://schemas.openxmlformats.org/officeDocument/2006/relationships/hyperlink" Target="consultantplus://offline/ref=591CC756B79A71E6B5A44D860425BDD6A8A872EE708E6A23FE5DF092EF19BCE49618DF24A418BBA44AF087CDCEf5MEK" TargetMode="External"/><Relationship Id="rId31" Type="http://schemas.openxmlformats.org/officeDocument/2006/relationships/hyperlink" Target="consultantplus://offline/ref=3C2AA3A3E8CE7CAC62D7DB898C7C63D9FC05495A1EE4E501A05A745240200878D8FFE5EDBFB8CEFF2C7C89C594E406EA9EB98CC45EB62D72sDi4I" TargetMode="External"/><Relationship Id="rId44" Type="http://schemas.openxmlformats.org/officeDocument/2006/relationships/hyperlink" Target="consultantplus://offline/ref=AA1AAA5476E9FA4BEB623CBD24ABDE0C9C3669E8FEC02CF371D7B7EAF17791DE588452B8BB73B1DB0B1B5865563BF59F5E9FFCEA808F61BFbB26D" TargetMode="External"/><Relationship Id="rId52" Type="http://schemas.openxmlformats.org/officeDocument/2006/relationships/hyperlink" Target="consultantplus://offline/ref=626A451AC5B1E844CBE78ECF89F1D2CC9E5946E4A167E13A8C689E6BED07F864D362F1C9FF319990900FEFDF7DAED91CE8F5FA2FCC14014DF9j7F" TargetMode="External"/><Relationship Id="rId60" Type="http://schemas.openxmlformats.org/officeDocument/2006/relationships/hyperlink" Target="consultantplus://offline/ref=626A451AC5B1E844CBE78ECF89F1D2CC945A47E8A16CBC3084319269EA08A761D473F1C8F62F98928706BB8CF3j8F" TargetMode="External"/><Relationship Id="rId6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consultantplus://offline/ref=61344958C456B2206499AE38611E61991D7EB32A610CA8BD3A7C21BB259B8A196E9A4459943B5644B0888D69307247F635618594A699D4BFo6V9J" TargetMode="External"/><Relationship Id="rId14" Type="http://schemas.openxmlformats.org/officeDocument/2006/relationships/hyperlink" Target="consultantplus://offline/ref=591CC756B79A71E6B5A440951125BDD6AFAE7AE6728A6A23FE5DF092EF19BCE484188728A410A4A04BE5D19C880A50BAF2E8F76BEF9F965BfDMEK" TargetMode="External"/><Relationship Id="rId22" Type="http://schemas.openxmlformats.org/officeDocument/2006/relationships/hyperlink" Target="consultantplus://offline/ref=7B6E8A28F45FEE6CA83235F33B1759012401183617284C19ECDA3A6E7EEDAE5620BEEE228EE22183EB3DDB29B03FD1DD20E208AF17DD890AJ8q9J" TargetMode="External"/><Relationship Id="rId27" Type="http://schemas.openxmlformats.org/officeDocument/2006/relationships/hyperlink" Target="consultantplus://offline/ref=3C2AA3A3E8CE7CAC62D7DB898C7C63D9FC05495A1EE4E501A05A745240200878D8FFE5EDBFB8C9F32D7C89C594E406EA9EB98CC45EB62D72sDi4I" TargetMode="External"/><Relationship Id="rId30" Type="http://schemas.openxmlformats.org/officeDocument/2006/relationships/hyperlink" Target="consultantplus://offline/ref=3C2AA3A3E8CE7CAC62D7DB898C7C63D9FC05495A1EE4E501A05A745240200878D8FFE5EDBFB8C9F32D7C89C594E406EA9EB98CC45EB62D72sDi4I" TargetMode="External"/><Relationship Id="rId35" Type="http://schemas.openxmlformats.org/officeDocument/2006/relationships/hyperlink" Target="consultantplus://offline/ref=AA1AAA5476E9FA4BEB623CBD24ABDE0C9D3E60ECF9C42CF371D7B7EAF17791DE588452BBBB75BB875F545939126CE69F5A9FFEEC9Cb82CD" TargetMode="External"/><Relationship Id="rId43" Type="http://schemas.openxmlformats.org/officeDocument/2006/relationships/hyperlink" Target="consultantplus://offline/ref=AA1AAA5476E9FA4BEB623CBD24ABDE0C9C3669E8FEC02CF371D7B7EAF17791DE588452B8BB73B1D0081B5865563BF59F5E9FFCEA808F61BFbB26D" TargetMode="External"/><Relationship Id="rId48" Type="http://schemas.openxmlformats.org/officeDocument/2006/relationships/hyperlink" Target="consultantplus://offline/ref=AA1AAA5476E9FA4BEB623CBD24ABDE0C9C3669E8FEC02CF371D7B7EAF17791DE588452B8BB73B1D30F1B5865563BF59F5E9FFCEA808F61BFbB26D" TargetMode="External"/><Relationship Id="rId56" Type="http://schemas.openxmlformats.org/officeDocument/2006/relationships/hyperlink" Target="consultantplus://offline/ref=626A451AC5B1E844CBE78ECF89F1D2CC9E594FEEA662E13A8C689E6BED07F864D362F1C9FF319892990FEFDF7DAED91CE8F5FA2FCC14014DF9j7F" TargetMode="External"/><Relationship Id="rId64" Type="http://schemas.openxmlformats.org/officeDocument/2006/relationships/hyperlink" Target="consultantplus://offline/ref=626A451AC5B1E844CBE783DC9CF1D2CC995F4EECA363E13A8C689E6BED07F864C162A9C5FF3886949F1AB98E3BFFjAF" TargetMode="External"/><Relationship Id="rId8" Type="http://schemas.openxmlformats.org/officeDocument/2006/relationships/hyperlink" Target="consultantplus://offline/ref=61344958C456B2206499AE38611E61991D7EB32A610CA8BD3A7C21BB259B8A196E9A4459943B564EB7888D69307247F635618594A699D4BFo6V9J" TargetMode="External"/><Relationship Id="rId51" Type="http://schemas.openxmlformats.org/officeDocument/2006/relationships/hyperlink" Target="consultantplus://offline/ref=626A451AC5B1E844CBE78ECF89F1D2CC9E5946E4A167E13A8C689E6BED07F864D362F1C9FF3198979F0FEFDF7DAED91CE8F5FA2FCC14014DF9j7F" TargetMode="External"/><Relationship Id="rId3" Type="http://schemas.openxmlformats.org/officeDocument/2006/relationships/settings" Target="settings.xml"/><Relationship Id="rId12" Type="http://schemas.openxmlformats.org/officeDocument/2006/relationships/hyperlink" Target="consultantplus://offline/ref=61344958C456B2206499AE38611E61991D7DBA206603A8BD3A7C21BB259B8A196E9A4459943B5E44B4888D69307247F635618594A699D4BFo6V9J" TargetMode="External"/><Relationship Id="rId17" Type="http://schemas.openxmlformats.org/officeDocument/2006/relationships/hyperlink" Target="consultantplus://offline/ref=591CC756B79A71E6B5A440951125BDD6AFAE7AE6728A6A23FE5DF092EF19BCE484188728A411A4A34AE5D19C880A50BAF2E8F76BEF9F965BfDMEK" TargetMode="External"/><Relationship Id="rId25" Type="http://schemas.openxmlformats.org/officeDocument/2006/relationships/hyperlink" Target="consultantplus://offline/ref=2CB82FC788BD4D4AF263E157F1BFA7300A6FBDEAC222391F07486BC6B2056A30BBAC1B7DAAB05F75321176E257973ABDF471189CAF2320D5r621D" TargetMode="External"/><Relationship Id="rId33" Type="http://schemas.openxmlformats.org/officeDocument/2006/relationships/hyperlink" Target="consultantplus://offline/ref=3C2AA3A3E8CE7CAC62D7DB898C7C63D9FE084C591AE2E501A05A745240200878CAFFBDE1BFB1D6FA2869DF94D2sBi0I" TargetMode="External"/><Relationship Id="rId38" Type="http://schemas.openxmlformats.org/officeDocument/2006/relationships/hyperlink" Target="consultantplus://offline/ref=AA1AAA5476E9FA4BEB623CBD24ABDE0C9C3669E1F4C52CF371D7B7EAF17791DE588452B8BB72B8D40B1B5865563BF59F5E9FFCEA808F61BFbB26D" TargetMode="External"/><Relationship Id="rId46" Type="http://schemas.openxmlformats.org/officeDocument/2006/relationships/hyperlink" Target="consultantplus://offline/ref=AA1AAA5476E9FA4BEB623CBD24ABDE0C9C3669E8FEC02CF371D7B7EAF17791DE588452BBBA70BB875F545939126CE69F5A9FFEEC9Cb82CD" TargetMode="External"/><Relationship Id="rId59" Type="http://schemas.openxmlformats.org/officeDocument/2006/relationships/hyperlink" Target="consultantplus://offline/ref=626A451AC5B1E844CBE78ECF89F1D2CC985840E9A66CBC3084319269EA08A761D473F1C8F62F98928706BB8CF3j8F" TargetMode="External"/><Relationship Id="rId67" Type="http://schemas.openxmlformats.org/officeDocument/2006/relationships/theme" Target="theme/theme1.xml"/><Relationship Id="rId20" Type="http://schemas.openxmlformats.org/officeDocument/2006/relationships/hyperlink" Target="consultantplus://offline/ref=7B6E8A28F45FEE6CA83235F33B1759012401183617284C19ECDA3A6E7EEDAE5620BEEE228EE22382E53DDB29B03FD1DD20E208AF17DD890AJ8q9J" TargetMode="External"/><Relationship Id="rId41" Type="http://schemas.openxmlformats.org/officeDocument/2006/relationships/hyperlink" Target="consultantplus://offline/ref=AA1AAA5476E9FA4BEB623CBD24ABDE0C9C3669E8FEC02CF371D7B7EAF17791DE588452B8BB73B1D10B1B5865563BF59F5E9FFCEA808F61BFbB26D" TargetMode="External"/><Relationship Id="rId54" Type="http://schemas.openxmlformats.org/officeDocument/2006/relationships/hyperlink" Target="consultantplus://offline/ref=626A451AC5B1E844CBE78ECF89F1D2CC9E5946E4A167E13A8C689E6BED07F864D362F1C9FF319992990FEFDF7DAED91CE8F5FA2FCC14014DF9j7F" TargetMode="External"/><Relationship Id="rId62" Type="http://schemas.openxmlformats.org/officeDocument/2006/relationships/hyperlink" Target="consultantplus://offline/ref=626A451AC5B1E844CBE78ECF89F1D2CC9E5946E4A167E13A8C689E6BED07F864D362F1C9FF3191929E0FEFDF7DAED91CE8F5FA2FCC14014DF9j7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BA84CA-76A9-4831-909D-710B2883C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1197</TotalTime>
  <Pages>13</Pages>
  <Words>8719</Words>
  <Characters>49702</Characters>
  <Application>Microsoft Office Word</Application>
  <DocSecurity>0</DocSecurity>
  <Lines>414</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58305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263</cp:revision>
  <cp:lastPrinted>2021-06-09T10:49:00Z</cp:lastPrinted>
  <dcterms:created xsi:type="dcterms:W3CDTF">2020-05-13T08:46:00Z</dcterms:created>
  <dcterms:modified xsi:type="dcterms:W3CDTF">2021-06-11T06:20:00Z</dcterms:modified>
</cp:coreProperties>
</file>