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2A2" w:rsidRPr="00EC305F" w:rsidRDefault="00AE54B1" w:rsidP="00BA217D">
      <w:pPr>
        <w:spacing w:after="0" w:line="235" w:lineRule="auto"/>
        <w:jc w:val="center"/>
        <w:rPr>
          <w:rFonts w:ascii="Liberation Serif" w:hAnsi="Liberation Serif" w:cs="Liberation Serif"/>
          <w:b/>
        </w:rPr>
      </w:pPr>
      <w:r w:rsidRPr="00EC305F">
        <w:rPr>
          <w:rFonts w:ascii="Liberation Serif" w:hAnsi="Liberation Serif" w:cs="Liberation Serif"/>
          <w:b/>
        </w:rPr>
        <w:t>ПАМЯТКА</w:t>
      </w:r>
    </w:p>
    <w:p w:rsidR="00AE54B1" w:rsidRPr="00EC305F" w:rsidRDefault="00AE54B1" w:rsidP="00BA217D">
      <w:pPr>
        <w:spacing w:after="0" w:line="235" w:lineRule="auto"/>
        <w:jc w:val="center"/>
        <w:rPr>
          <w:rFonts w:ascii="Liberation Serif" w:hAnsi="Liberation Serif" w:cs="Liberation Serif"/>
          <w:b/>
        </w:rPr>
      </w:pPr>
      <w:r w:rsidRPr="00EC305F">
        <w:rPr>
          <w:rFonts w:ascii="Liberation Serif" w:hAnsi="Liberation Serif" w:cs="Liberation Serif"/>
          <w:b/>
        </w:rPr>
        <w:t xml:space="preserve">для граждан, претендующих на замещение должностей государственной гражданской службы Свердловской области, по вопросам соблюдения ограничений и запретов, требований </w:t>
      </w:r>
      <w:r w:rsidR="0032141E" w:rsidRPr="00EC305F">
        <w:rPr>
          <w:rFonts w:ascii="Liberation Serif" w:hAnsi="Liberation Serif" w:cs="Liberation Serif"/>
          <w:b/>
        </w:rPr>
        <w:br/>
      </w:r>
      <w:r w:rsidRPr="00EC305F">
        <w:rPr>
          <w:rFonts w:ascii="Liberation Serif" w:hAnsi="Liberation Serif" w:cs="Liberation Serif"/>
          <w:b/>
        </w:rPr>
        <w:t>о предотвращении или урегулировании конфликта интересов, исполнени</w:t>
      </w:r>
      <w:r w:rsidR="004F1F14" w:rsidRPr="00EC305F">
        <w:rPr>
          <w:rFonts w:ascii="Liberation Serif" w:hAnsi="Liberation Serif" w:cs="Liberation Serif"/>
          <w:b/>
        </w:rPr>
        <w:t>я</w:t>
      </w:r>
      <w:r w:rsidRPr="00EC305F">
        <w:rPr>
          <w:rFonts w:ascii="Liberation Serif" w:hAnsi="Liberation Serif" w:cs="Liberation Serif"/>
          <w:b/>
        </w:rPr>
        <w:t xml:space="preserve"> обязанностей, установленных Федеральным законом от 25 декабря 2008 года № 273-ФЗ </w:t>
      </w:r>
      <w:r w:rsidR="004F46AD" w:rsidRPr="00EC305F">
        <w:rPr>
          <w:rFonts w:ascii="Liberation Serif" w:hAnsi="Liberation Serif" w:cs="Liberation Serif"/>
          <w:b/>
        </w:rPr>
        <w:br/>
      </w:r>
      <w:r w:rsidRPr="00EC305F">
        <w:rPr>
          <w:rFonts w:ascii="Liberation Serif" w:hAnsi="Liberation Serif" w:cs="Liberation Serif"/>
          <w:b/>
        </w:rPr>
        <w:t>«О противодействии коррупции</w:t>
      </w:r>
      <w:r w:rsidR="004F46AD" w:rsidRPr="00EC305F">
        <w:rPr>
          <w:rFonts w:ascii="Liberation Serif" w:hAnsi="Liberation Serif" w:cs="Liberation Serif"/>
          <w:b/>
        </w:rPr>
        <w:t>»</w:t>
      </w:r>
      <w:r w:rsidRPr="00EC305F">
        <w:rPr>
          <w:rFonts w:ascii="Liberation Serif" w:hAnsi="Liberation Serif" w:cs="Liberation Serif"/>
          <w:b/>
        </w:rPr>
        <w:t>, другими федеральными законами</w:t>
      </w:r>
    </w:p>
    <w:p w:rsidR="00DA6614" w:rsidRPr="00EC305F" w:rsidRDefault="00DA6614" w:rsidP="00BA217D">
      <w:pPr>
        <w:spacing w:after="0" w:line="235" w:lineRule="auto"/>
        <w:ind w:firstLine="709"/>
        <w:jc w:val="both"/>
        <w:rPr>
          <w:rFonts w:ascii="Liberation Serif" w:hAnsi="Liberation Serif" w:cs="Liberation Serif"/>
        </w:rPr>
      </w:pPr>
    </w:p>
    <w:p w:rsidR="00DA6614" w:rsidRPr="00EC305F" w:rsidRDefault="00DA6614" w:rsidP="00BA217D">
      <w:pPr>
        <w:spacing w:after="0" w:line="235" w:lineRule="auto"/>
        <w:ind w:firstLine="709"/>
        <w:jc w:val="both"/>
        <w:rPr>
          <w:rFonts w:ascii="Liberation Serif" w:hAnsi="Liberation Serif" w:cs="Liberation Serif"/>
          <w:b/>
        </w:rPr>
      </w:pPr>
      <w:r w:rsidRPr="00EC305F">
        <w:rPr>
          <w:rFonts w:ascii="Liberation Serif" w:hAnsi="Liberation Serif" w:cs="Liberation Serif"/>
          <w:b/>
        </w:rPr>
        <w:t>Поступление на гражданскую службу и ее прохождение влечет необходимость соблюдения</w:t>
      </w:r>
      <w:r w:rsidR="007D618D" w:rsidRPr="00EC305F">
        <w:rPr>
          <w:rFonts w:ascii="Liberation Serif" w:hAnsi="Liberation Serif" w:cs="Liberation Serif"/>
          <w:b/>
        </w:rPr>
        <w:t xml:space="preserve"> (исполнения):</w:t>
      </w:r>
    </w:p>
    <w:p w:rsidR="007D618D" w:rsidRPr="00EC305F" w:rsidRDefault="007D618D" w:rsidP="00D47D87">
      <w:pPr>
        <w:pStyle w:val="a3"/>
        <w:numPr>
          <w:ilvl w:val="0"/>
          <w:numId w:val="1"/>
        </w:numPr>
        <w:tabs>
          <w:tab w:val="left" w:pos="1134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ограничений, установленных статьей 16 Федерального закона от 27 июля 2004 года № 79-ФЗ «О государственной гражданской службе Российской Федерации» (далее – Федеральный закон </w:t>
      </w:r>
      <w:r w:rsidR="008E5333" w:rsidRPr="00EC305F">
        <w:rPr>
          <w:rFonts w:ascii="Liberation Serif" w:hAnsi="Liberation Serif" w:cs="Liberation Serif"/>
        </w:rPr>
        <w:br/>
      </w:r>
      <w:r w:rsidRPr="00EC305F">
        <w:rPr>
          <w:rFonts w:ascii="Liberation Serif" w:hAnsi="Liberation Serif" w:cs="Liberation Serif"/>
        </w:rPr>
        <w:t>№ 79-ФЗ);</w:t>
      </w:r>
    </w:p>
    <w:p w:rsidR="007D618D" w:rsidRPr="00EC305F" w:rsidRDefault="007D618D" w:rsidP="00D47D87">
      <w:pPr>
        <w:pStyle w:val="a3"/>
        <w:numPr>
          <w:ilvl w:val="0"/>
          <w:numId w:val="1"/>
        </w:numPr>
        <w:tabs>
          <w:tab w:val="left" w:pos="1134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запретов, установленных статьей 17 Федерального закона № 79-ФЗ;</w:t>
      </w:r>
    </w:p>
    <w:p w:rsidR="007D618D" w:rsidRPr="00EC305F" w:rsidRDefault="007D618D" w:rsidP="00D47D87">
      <w:pPr>
        <w:pStyle w:val="a3"/>
        <w:numPr>
          <w:ilvl w:val="0"/>
          <w:numId w:val="1"/>
        </w:numPr>
        <w:tabs>
          <w:tab w:val="left" w:pos="1134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требований к служебному поведению </w:t>
      </w:r>
      <w:r w:rsidR="009A22FF" w:rsidRPr="00EC305F">
        <w:rPr>
          <w:rFonts w:ascii="Liberation Serif" w:hAnsi="Liberation Serif" w:cs="Liberation Serif"/>
        </w:rPr>
        <w:t xml:space="preserve">государственного </w:t>
      </w:r>
      <w:r w:rsidRPr="00EC305F">
        <w:rPr>
          <w:rFonts w:ascii="Liberation Serif" w:hAnsi="Liberation Serif" w:cs="Liberation Serif"/>
        </w:rPr>
        <w:t>гражданского служащего</w:t>
      </w:r>
      <w:r w:rsidR="009A22FF" w:rsidRPr="00EC305F">
        <w:rPr>
          <w:rFonts w:ascii="Liberation Serif" w:hAnsi="Liberation Serif" w:cs="Liberation Serif"/>
        </w:rPr>
        <w:t xml:space="preserve"> (далее – гражданский служащий)</w:t>
      </w:r>
      <w:r w:rsidRPr="00EC305F">
        <w:rPr>
          <w:rFonts w:ascii="Liberation Serif" w:hAnsi="Liberation Serif" w:cs="Liberation Serif"/>
        </w:rPr>
        <w:t>, установленных статьей 17 Федерального закона № 79-ФЗ;</w:t>
      </w:r>
    </w:p>
    <w:p w:rsidR="007D618D" w:rsidRPr="00EC305F" w:rsidRDefault="007D618D" w:rsidP="00D47D87">
      <w:pPr>
        <w:pStyle w:val="a3"/>
        <w:numPr>
          <w:ilvl w:val="0"/>
          <w:numId w:val="1"/>
        </w:numPr>
        <w:tabs>
          <w:tab w:val="left" w:pos="1134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требований о предотвращении или урегулировании конфликта интересов, установленных статьей 19 Федерального закона № 79-ФЗ и статьей 11 Федерального закона от 25 декабря 2008 года </w:t>
      </w:r>
      <w:r w:rsidR="008E5333" w:rsidRPr="00EC305F">
        <w:rPr>
          <w:rFonts w:ascii="Liberation Serif" w:hAnsi="Liberation Serif" w:cs="Liberation Serif"/>
        </w:rPr>
        <w:br/>
      </w:r>
      <w:r w:rsidRPr="00EC305F">
        <w:rPr>
          <w:rFonts w:ascii="Liberation Serif" w:hAnsi="Liberation Serif" w:cs="Liberation Serif"/>
        </w:rPr>
        <w:t>№ 273-ФЗ «О противодействии коррупции» (далее – Федеральный закон № 273-ФЗ);</w:t>
      </w:r>
    </w:p>
    <w:p w:rsidR="007D618D" w:rsidRPr="00EC305F" w:rsidRDefault="007D618D" w:rsidP="00D47D87">
      <w:pPr>
        <w:pStyle w:val="a3"/>
        <w:numPr>
          <w:ilvl w:val="0"/>
          <w:numId w:val="1"/>
        </w:numPr>
        <w:tabs>
          <w:tab w:val="left" w:pos="1134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обязанности представлять сведений о доходах, об имуществе и обязательствах имущественного характера (далее – сведения о доходах) на себя, свою супругу (супруга) </w:t>
      </w:r>
      <w:r w:rsidRPr="00EC305F">
        <w:rPr>
          <w:rFonts w:ascii="Liberation Serif" w:hAnsi="Liberation Serif" w:cs="Liberation Serif"/>
        </w:rPr>
        <w:br/>
        <w:t xml:space="preserve">и несовершеннолетних детей, а также в отдельных случаях – сведения </w:t>
      </w:r>
      <w:r w:rsidR="00D1796F" w:rsidRPr="00EC305F">
        <w:rPr>
          <w:rFonts w:ascii="Liberation Serif" w:hAnsi="Liberation Serif" w:cs="Liberation Serif"/>
        </w:rPr>
        <w:t xml:space="preserve">о расходах указанных лиц, </w:t>
      </w:r>
      <w:r w:rsidR="008E5333" w:rsidRPr="00EC305F">
        <w:rPr>
          <w:rFonts w:ascii="Liberation Serif" w:hAnsi="Liberation Serif" w:cs="Liberation Serif"/>
        </w:rPr>
        <w:br/>
      </w:r>
      <w:r w:rsidR="004F1F14" w:rsidRPr="00EC305F">
        <w:rPr>
          <w:rFonts w:ascii="Liberation Serif" w:hAnsi="Liberation Serif" w:cs="Liberation Serif"/>
        </w:rPr>
        <w:t>в соответствии со</w:t>
      </w:r>
      <w:r w:rsidR="00D1796F" w:rsidRPr="00EC305F">
        <w:rPr>
          <w:rFonts w:ascii="Liberation Serif" w:hAnsi="Liberation Serif" w:cs="Liberation Serif"/>
        </w:rPr>
        <w:t xml:space="preserve"> статьями 20 и 20</w:t>
      </w:r>
      <w:r w:rsidR="00D1796F" w:rsidRPr="00EC305F">
        <w:rPr>
          <w:rFonts w:ascii="Liberation Serif" w:hAnsi="Liberation Serif" w:cs="Liberation Serif"/>
          <w:vertAlign w:val="superscript"/>
        </w:rPr>
        <w:t xml:space="preserve">1 </w:t>
      </w:r>
      <w:r w:rsidR="00D1796F" w:rsidRPr="00EC305F">
        <w:rPr>
          <w:rFonts w:ascii="Liberation Serif" w:hAnsi="Liberation Serif" w:cs="Liberation Serif"/>
        </w:rPr>
        <w:t xml:space="preserve"> Федерального закона № 79-ФЗ и статьями 8 и 8</w:t>
      </w:r>
      <w:r w:rsidR="00D1796F" w:rsidRPr="00EC305F">
        <w:rPr>
          <w:rFonts w:ascii="Liberation Serif" w:hAnsi="Liberation Serif" w:cs="Liberation Serif"/>
          <w:vertAlign w:val="superscript"/>
        </w:rPr>
        <w:t xml:space="preserve">1 </w:t>
      </w:r>
      <w:r w:rsidR="00D1796F" w:rsidRPr="00EC305F">
        <w:rPr>
          <w:rFonts w:ascii="Liberation Serif" w:hAnsi="Liberation Serif" w:cs="Liberation Serif"/>
        </w:rPr>
        <w:t xml:space="preserve"> Федерального закона № 273-ФЗ;</w:t>
      </w:r>
    </w:p>
    <w:p w:rsidR="00BE7BC2" w:rsidRPr="00EC305F" w:rsidRDefault="00BE7BC2" w:rsidP="00D47D87">
      <w:pPr>
        <w:pStyle w:val="a3"/>
        <w:numPr>
          <w:ilvl w:val="0"/>
          <w:numId w:val="1"/>
        </w:numPr>
        <w:tabs>
          <w:tab w:val="left" w:pos="1134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обязанности передать ценные бумаги (доли участия, паи в уставных (складочных) капиталах организаций) в доверительное управление в целях предотвращения конфликта интересов, установленной статьей 12</w:t>
      </w:r>
      <w:r w:rsidRPr="00EC305F">
        <w:rPr>
          <w:rFonts w:ascii="Liberation Serif" w:hAnsi="Liberation Serif" w:cs="Liberation Serif"/>
          <w:vertAlign w:val="superscript"/>
        </w:rPr>
        <w:t xml:space="preserve">3 </w:t>
      </w:r>
      <w:r w:rsidRPr="00EC305F">
        <w:rPr>
          <w:rFonts w:ascii="Liberation Serif" w:hAnsi="Liberation Serif" w:cs="Liberation Serif"/>
        </w:rPr>
        <w:t xml:space="preserve"> Федерального закона № 273-ФЗ;</w:t>
      </w:r>
    </w:p>
    <w:p w:rsidR="00D1796F" w:rsidRPr="00EC305F" w:rsidRDefault="00D1796F" w:rsidP="00D47D87">
      <w:pPr>
        <w:pStyle w:val="a3"/>
        <w:numPr>
          <w:ilvl w:val="0"/>
          <w:numId w:val="1"/>
        </w:numPr>
        <w:tabs>
          <w:tab w:val="left" w:pos="1134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обязанности уведомлять об обращениях к гражданскому служащему каких-либо лиц в целях склонения гражданского служащего к совершению коррупционных правонарушений, установленной статьей 9 Федерального закона № 273-ФЗ;</w:t>
      </w:r>
    </w:p>
    <w:p w:rsidR="00BE7BC2" w:rsidRPr="00EC305F" w:rsidRDefault="00AE69EB" w:rsidP="00D47D87">
      <w:pPr>
        <w:pStyle w:val="a3"/>
        <w:numPr>
          <w:ilvl w:val="0"/>
          <w:numId w:val="1"/>
        </w:numPr>
        <w:tabs>
          <w:tab w:val="left" w:pos="1134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иных ограничений, запретов, обязательств и правил служебного поведения, установленных федеральными законами, законами Свердловской области в целях противодействия коррупции</w:t>
      </w:r>
      <w:r w:rsidR="00010B53" w:rsidRPr="00EC305F">
        <w:rPr>
          <w:rFonts w:ascii="Liberation Serif" w:hAnsi="Liberation Serif" w:cs="Liberation Serif"/>
        </w:rPr>
        <w:t>.</w:t>
      </w:r>
    </w:p>
    <w:p w:rsidR="00FB0FF2" w:rsidRPr="00EC305F" w:rsidRDefault="00FB0FF2" w:rsidP="00FB0FF2">
      <w:pPr>
        <w:tabs>
          <w:tab w:val="left" w:pos="1134"/>
        </w:tabs>
        <w:spacing w:after="0" w:line="235" w:lineRule="auto"/>
        <w:jc w:val="both"/>
        <w:rPr>
          <w:rFonts w:ascii="Liberation Serif" w:hAnsi="Liberation Serif" w:cs="Liberation Serif"/>
        </w:rPr>
      </w:pPr>
    </w:p>
    <w:p w:rsidR="00FB0FF2" w:rsidRPr="00EC305F" w:rsidRDefault="00FB0FF2" w:rsidP="00FB0FF2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Государственные гражданские служащие Свердловской области вправе </w:t>
      </w:r>
      <w:r w:rsidRPr="00EC305F">
        <w:rPr>
          <w:rFonts w:ascii="Liberation Serif" w:hAnsi="Liberation Serif" w:cs="Liberation Serif"/>
          <w:u w:val="single"/>
        </w:rPr>
        <w:t>с предварительным уведомлением</w:t>
      </w:r>
      <w:r w:rsidRPr="00EC305F">
        <w:rPr>
          <w:rFonts w:ascii="Liberation Serif" w:hAnsi="Liberation Serif" w:cs="Liberation Serif"/>
        </w:rPr>
        <w:t xml:space="preserve"> представителя нанимателя выполнять иную оплачиваемую работу, если это не повлечет за собой конфликт интересов (часть 2 статьи 14 Федерального закона № 79-ФЗ).</w:t>
      </w:r>
    </w:p>
    <w:p w:rsidR="00186F0D" w:rsidRPr="00EC305F" w:rsidRDefault="00186F0D" w:rsidP="00186F0D">
      <w:pPr>
        <w:tabs>
          <w:tab w:val="left" w:pos="1134"/>
        </w:tabs>
        <w:spacing w:after="0" w:line="235" w:lineRule="auto"/>
        <w:jc w:val="both"/>
        <w:rPr>
          <w:rFonts w:ascii="Liberation Serif" w:hAnsi="Liberation Serif" w:cs="Liberation Serif"/>
        </w:rPr>
      </w:pPr>
    </w:p>
    <w:p w:rsidR="009A22FF" w:rsidRPr="00EC305F" w:rsidRDefault="009A22FF" w:rsidP="009A22FF">
      <w:pPr>
        <w:tabs>
          <w:tab w:val="left" w:pos="1134"/>
        </w:tabs>
        <w:spacing w:after="0" w:line="235" w:lineRule="auto"/>
        <w:ind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В соответствии с Федеральным законом № 79-ФЗ за несоблюдение гражданским служащим ограничений и запретов, требований о предотвращении или об урегулировании конфликта интересов </w:t>
      </w:r>
      <w:r w:rsidRPr="00EC305F">
        <w:rPr>
          <w:rFonts w:ascii="Liberation Serif" w:hAnsi="Liberation Serif" w:cs="Liberation Serif"/>
        </w:rPr>
        <w:br/>
        <w:t>и неисполнение обязанностей, установленных в целях противодействия коррупции, на гражданского</w:t>
      </w:r>
      <w:r w:rsidR="00566ADF" w:rsidRPr="00EC305F">
        <w:rPr>
          <w:rFonts w:ascii="Liberation Serif" w:hAnsi="Liberation Serif" w:cs="Liberation Serif"/>
        </w:rPr>
        <w:t xml:space="preserve"> служащего</w:t>
      </w:r>
      <w:r w:rsidRPr="00EC305F">
        <w:rPr>
          <w:rFonts w:ascii="Liberation Serif" w:hAnsi="Liberation Serif" w:cs="Liberation Serif"/>
        </w:rPr>
        <w:t xml:space="preserve"> </w:t>
      </w:r>
      <w:r w:rsidRPr="00EC305F">
        <w:rPr>
          <w:rFonts w:ascii="Liberation Serif" w:hAnsi="Liberation Serif" w:cs="Liberation Serif"/>
          <w:u w:val="single"/>
        </w:rPr>
        <w:t>налагаются взыскания</w:t>
      </w:r>
      <w:r w:rsidRPr="00EC305F">
        <w:rPr>
          <w:rFonts w:ascii="Liberation Serif" w:hAnsi="Liberation Serif" w:cs="Liberation Serif"/>
        </w:rPr>
        <w:t xml:space="preserve"> в виде замечания, выговора или предупреждени</w:t>
      </w:r>
      <w:r w:rsidR="00FB0FF2" w:rsidRPr="00EC305F">
        <w:rPr>
          <w:rFonts w:ascii="Liberation Serif" w:hAnsi="Liberation Serif" w:cs="Liberation Serif"/>
        </w:rPr>
        <w:t>я</w:t>
      </w:r>
      <w:r w:rsidRPr="00EC305F">
        <w:rPr>
          <w:rFonts w:ascii="Liberation Serif" w:hAnsi="Liberation Serif" w:cs="Liberation Serif"/>
        </w:rPr>
        <w:t xml:space="preserve"> о неполном должностном соответствии.</w:t>
      </w:r>
    </w:p>
    <w:p w:rsidR="00C209F4" w:rsidRPr="00EC305F" w:rsidRDefault="00C209F4" w:rsidP="009A22FF">
      <w:pPr>
        <w:tabs>
          <w:tab w:val="left" w:pos="1134"/>
        </w:tabs>
        <w:spacing w:after="0" w:line="235" w:lineRule="auto"/>
        <w:ind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Согласно пункту 1.1 част</w:t>
      </w:r>
      <w:r w:rsidR="00FB0FF2" w:rsidRPr="00EC305F">
        <w:rPr>
          <w:rFonts w:ascii="Liberation Serif" w:hAnsi="Liberation Serif" w:cs="Liberation Serif"/>
        </w:rPr>
        <w:t>и</w:t>
      </w:r>
      <w:r w:rsidRPr="00EC305F">
        <w:rPr>
          <w:rFonts w:ascii="Liberation Serif" w:hAnsi="Liberation Serif" w:cs="Liberation Serif"/>
        </w:rPr>
        <w:t xml:space="preserve"> 1 статьи 37 Федерального закона № 79-ФЗ несоблюдение указанных ограничений</w:t>
      </w:r>
      <w:r w:rsidR="00E46CFF" w:rsidRPr="00EC305F">
        <w:rPr>
          <w:rFonts w:ascii="Liberation Serif" w:hAnsi="Liberation Serif" w:cs="Liberation Serif"/>
        </w:rPr>
        <w:t>,</w:t>
      </w:r>
      <w:r w:rsidRPr="00EC305F">
        <w:rPr>
          <w:rFonts w:ascii="Liberation Serif" w:hAnsi="Liberation Serif" w:cs="Liberation Serif"/>
        </w:rPr>
        <w:t xml:space="preserve"> запретов</w:t>
      </w:r>
      <w:r w:rsidR="00E46CFF" w:rsidRPr="00EC305F">
        <w:rPr>
          <w:rFonts w:ascii="Liberation Serif" w:hAnsi="Liberation Serif" w:cs="Liberation Serif"/>
        </w:rPr>
        <w:t xml:space="preserve"> и</w:t>
      </w:r>
      <w:r w:rsidRPr="00EC305F">
        <w:rPr>
          <w:rFonts w:ascii="Liberation Serif" w:hAnsi="Liberation Serif" w:cs="Liberation Serif"/>
        </w:rPr>
        <w:t xml:space="preserve"> требований</w:t>
      </w:r>
      <w:r w:rsidR="00441688" w:rsidRPr="00EC305F">
        <w:rPr>
          <w:rFonts w:ascii="Liberation Serif" w:hAnsi="Liberation Serif" w:cs="Liberation Serif"/>
        </w:rPr>
        <w:t xml:space="preserve"> </w:t>
      </w:r>
      <w:r w:rsidR="00FB0FF2" w:rsidRPr="00EC305F">
        <w:rPr>
          <w:rFonts w:ascii="Liberation Serif" w:hAnsi="Liberation Serif" w:cs="Liberation Serif"/>
        </w:rPr>
        <w:t xml:space="preserve">либо </w:t>
      </w:r>
      <w:r w:rsidRPr="00EC305F">
        <w:rPr>
          <w:rFonts w:ascii="Liberation Serif" w:hAnsi="Liberation Serif" w:cs="Liberation Serif"/>
        </w:rPr>
        <w:t xml:space="preserve">неисполнение </w:t>
      </w:r>
      <w:r w:rsidR="00FB0FF2" w:rsidRPr="00EC305F">
        <w:rPr>
          <w:rFonts w:ascii="Liberation Serif" w:hAnsi="Liberation Serif" w:cs="Liberation Serif"/>
        </w:rPr>
        <w:t>обязанностей</w:t>
      </w:r>
      <w:r w:rsidR="00441688" w:rsidRPr="00EC305F">
        <w:rPr>
          <w:rFonts w:ascii="Liberation Serif" w:hAnsi="Liberation Serif" w:cs="Liberation Serif"/>
        </w:rPr>
        <w:t xml:space="preserve"> может повлечь освобождение </w:t>
      </w:r>
      <w:r w:rsidRPr="00EC305F">
        <w:rPr>
          <w:rFonts w:ascii="Liberation Serif" w:hAnsi="Liberation Serif" w:cs="Liberation Serif"/>
        </w:rPr>
        <w:t>гражданск</w:t>
      </w:r>
      <w:r w:rsidR="00441688" w:rsidRPr="00EC305F">
        <w:rPr>
          <w:rFonts w:ascii="Liberation Serif" w:hAnsi="Liberation Serif" w:cs="Liberation Serif"/>
        </w:rPr>
        <w:t xml:space="preserve">ого </w:t>
      </w:r>
      <w:r w:rsidRPr="00EC305F">
        <w:rPr>
          <w:rFonts w:ascii="Liberation Serif" w:hAnsi="Liberation Serif" w:cs="Liberation Serif"/>
        </w:rPr>
        <w:t>служащ</w:t>
      </w:r>
      <w:r w:rsidR="00441688" w:rsidRPr="00EC305F">
        <w:rPr>
          <w:rFonts w:ascii="Liberation Serif" w:hAnsi="Liberation Serif" w:cs="Liberation Serif"/>
        </w:rPr>
        <w:t>его</w:t>
      </w:r>
      <w:r w:rsidRPr="00EC305F">
        <w:rPr>
          <w:rFonts w:ascii="Liberation Serif" w:hAnsi="Liberation Serif" w:cs="Liberation Serif"/>
        </w:rPr>
        <w:t xml:space="preserve"> от замещаемой должности и увол</w:t>
      </w:r>
      <w:r w:rsidR="00441688" w:rsidRPr="00EC305F">
        <w:rPr>
          <w:rFonts w:ascii="Liberation Serif" w:hAnsi="Liberation Serif" w:cs="Liberation Serif"/>
        </w:rPr>
        <w:t>ьнение</w:t>
      </w:r>
      <w:r w:rsidRPr="00EC305F">
        <w:rPr>
          <w:rFonts w:ascii="Liberation Serif" w:hAnsi="Liberation Serif" w:cs="Liberation Serif"/>
        </w:rPr>
        <w:t xml:space="preserve"> с государственной гражданской службы в случае </w:t>
      </w:r>
      <w:r w:rsidRPr="00EC305F">
        <w:rPr>
          <w:rFonts w:ascii="Liberation Serif" w:hAnsi="Liberation Serif" w:cs="Liberation Serif"/>
          <w:u w:val="single"/>
        </w:rPr>
        <w:t>утраты представителем нанимателя доверия</w:t>
      </w:r>
      <w:r w:rsidRPr="00EC305F">
        <w:rPr>
          <w:rFonts w:ascii="Liberation Serif" w:hAnsi="Liberation Serif" w:cs="Liberation Serif"/>
        </w:rPr>
        <w:t xml:space="preserve"> к гражданскому служащему.</w:t>
      </w:r>
    </w:p>
    <w:p w:rsidR="00C209F4" w:rsidRPr="00EC305F" w:rsidRDefault="00C209F4" w:rsidP="00BA217D">
      <w:pPr>
        <w:pStyle w:val="a3"/>
        <w:spacing w:after="0" w:line="235" w:lineRule="auto"/>
        <w:ind w:left="709"/>
        <w:jc w:val="both"/>
        <w:rPr>
          <w:rFonts w:ascii="Liberation Serif" w:hAnsi="Liberation Serif" w:cs="Liberation Serif"/>
        </w:rPr>
      </w:pPr>
    </w:p>
    <w:p w:rsidR="00C930C6" w:rsidRPr="00EC305F" w:rsidRDefault="00C930C6" w:rsidP="00BA217D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Г</w:t>
      </w:r>
      <w:r w:rsidR="006B3EC7" w:rsidRPr="00EC305F">
        <w:rPr>
          <w:rFonts w:ascii="Liberation Serif" w:hAnsi="Liberation Serif" w:cs="Liberation Serif"/>
        </w:rPr>
        <w:t>осударственные г</w:t>
      </w:r>
      <w:r w:rsidRPr="00EC305F">
        <w:rPr>
          <w:rFonts w:ascii="Liberation Serif" w:hAnsi="Liberation Serif" w:cs="Liberation Serif"/>
        </w:rPr>
        <w:t xml:space="preserve">ражданские служащие </w:t>
      </w:r>
      <w:r w:rsidR="006B3EC7" w:rsidRPr="00EC305F">
        <w:rPr>
          <w:rFonts w:ascii="Liberation Serif" w:hAnsi="Liberation Serif" w:cs="Liberation Serif"/>
        </w:rPr>
        <w:t xml:space="preserve">Свердловской области </w:t>
      </w:r>
      <w:r w:rsidRPr="00EC305F">
        <w:rPr>
          <w:rFonts w:ascii="Liberation Serif" w:hAnsi="Liberation Serif" w:cs="Liberation Serif"/>
          <w:b/>
        </w:rPr>
        <w:t>должны руководствоваться</w:t>
      </w:r>
      <w:r w:rsidRPr="00EC305F">
        <w:rPr>
          <w:rFonts w:ascii="Liberation Serif" w:hAnsi="Liberation Serif" w:cs="Liberation Serif"/>
        </w:rPr>
        <w:t xml:space="preserve"> общими принципами служебного поведения, утвержденными Указом Президента Российской Федерации от 12.08.2002 № 885, а также правилами служебного поведения и общими принципами профессиональной, служебной этики, установленными Кодексом этики и служебного поведения государственных гражданских служащих Свердловской области, утвержденным Указом Губернатора Свердловской области от 10.03.2011 № 166-УГ.</w:t>
      </w:r>
    </w:p>
    <w:p w:rsidR="008E5333" w:rsidRPr="00EC305F" w:rsidRDefault="008E5333" w:rsidP="00BA217D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</w:p>
    <w:p w:rsidR="00835369" w:rsidRPr="00EC305F" w:rsidRDefault="008E5333" w:rsidP="00BA217D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Министерством труда и социальной защиты Российской Федерации (далее – Минтруд России) разработаны рекомендации по соблюдению государственными</w:t>
      </w:r>
      <w:r w:rsidR="00353F92" w:rsidRPr="00EC305F">
        <w:rPr>
          <w:rFonts w:ascii="Liberation Serif" w:hAnsi="Liberation Serif" w:cs="Liberation Serif"/>
        </w:rPr>
        <w:t xml:space="preserve"> (муниципальными) </w:t>
      </w:r>
      <w:r w:rsidRPr="00EC305F">
        <w:rPr>
          <w:rFonts w:ascii="Liberation Serif" w:hAnsi="Liberation Serif" w:cs="Liberation Serif"/>
        </w:rPr>
        <w:t xml:space="preserve">служащими норм этики в целях противодействия коррупции и иным правонарушениям (размещены на сайте Минтруда России по ссылке: </w:t>
      </w:r>
      <w:hyperlink r:id="rId8" w:history="1">
        <w:r w:rsidRPr="00EC305F">
          <w:rPr>
            <w:rStyle w:val="a4"/>
            <w:rFonts w:ascii="Liberation Serif" w:hAnsi="Liberation Serif" w:cs="Liberation Serif"/>
          </w:rPr>
          <w:t>https://rosmintrud.ru/ministry/programms/anticorruption/9/11</w:t>
        </w:r>
      </w:hyperlink>
      <w:r w:rsidRPr="00EC305F">
        <w:rPr>
          <w:rFonts w:ascii="Liberation Serif" w:hAnsi="Liberation Serif" w:cs="Liberation Serif"/>
        </w:rPr>
        <w:t xml:space="preserve">, письмо от 11.10.2017 </w:t>
      </w:r>
      <w:r w:rsidRPr="00EC305F">
        <w:rPr>
          <w:rFonts w:ascii="Liberation Serif" w:hAnsi="Liberation Serif" w:cs="Liberation Serif"/>
        </w:rPr>
        <w:br/>
        <w:t xml:space="preserve">№ 18-4/10/В-7931). </w:t>
      </w:r>
    </w:p>
    <w:p w:rsidR="00835369" w:rsidRPr="00EC305F" w:rsidRDefault="00835369">
      <w:pPr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br w:type="page"/>
      </w:r>
    </w:p>
    <w:p w:rsidR="00835369" w:rsidRPr="00EC305F" w:rsidRDefault="00835369" w:rsidP="00306A28">
      <w:pPr>
        <w:pStyle w:val="a3"/>
        <w:spacing w:after="0" w:line="235" w:lineRule="auto"/>
        <w:ind w:left="0"/>
        <w:jc w:val="center"/>
        <w:rPr>
          <w:rFonts w:ascii="Liberation Serif" w:hAnsi="Liberation Serif" w:cs="Liberation Serif"/>
          <w:b/>
        </w:rPr>
      </w:pPr>
      <w:r w:rsidRPr="00EC305F">
        <w:rPr>
          <w:rFonts w:ascii="Liberation Serif" w:hAnsi="Liberation Serif" w:cs="Liberation Serif"/>
          <w:b/>
        </w:rPr>
        <w:lastRenderedPageBreak/>
        <w:t>ТРЕБОВАНИЯ</w:t>
      </w:r>
    </w:p>
    <w:p w:rsidR="00835369" w:rsidRPr="00EC305F" w:rsidRDefault="00835369" w:rsidP="00306A28">
      <w:pPr>
        <w:pStyle w:val="a3"/>
        <w:spacing w:after="0" w:line="235" w:lineRule="auto"/>
        <w:ind w:left="0"/>
        <w:jc w:val="center"/>
        <w:rPr>
          <w:rFonts w:ascii="Liberation Serif" w:hAnsi="Liberation Serif" w:cs="Liberation Serif"/>
          <w:b/>
        </w:rPr>
      </w:pPr>
      <w:r w:rsidRPr="00EC305F">
        <w:rPr>
          <w:rFonts w:ascii="Liberation Serif" w:hAnsi="Liberation Serif" w:cs="Liberation Serif"/>
          <w:b/>
        </w:rPr>
        <w:t>о предотвращении и урегулировании конфликта интересов</w:t>
      </w:r>
    </w:p>
    <w:p w:rsidR="008E5333" w:rsidRPr="00EC305F" w:rsidRDefault="00835369" w:rsidP="00BA217D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 </w:t>
      </w:r>
    </w:p>
    <w:p w:rsidR="00F75E8A" w:rsidRPr="00EC305F" w:rsidRDefault="00F75E8A" w:rsidP="00F75E8A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  <w:b/>
        </w:rPr>
        <w:t>Конфликт интересов</w:t>
      </w:r>
      <w:r w:rsidRPr="00EC305F">
        <w:rPr>
          <w:rFonts w:ascii="Liberation Serif" w:hAnsi="Liberation Serif" w:cs="Liberation Serif"/>
        </w:rPr>
        <w:t xml:space="preserve"> – это ситуация, при которой личная заинтересованность (прямая </w:t>
      </w:r>
      <w:r w:rsidRPr="00EC305F">
        <w:rPr>
          <w:rFonts w:ascii="Liberation Serif" w:hAnsi="Liberation Serif" w:cs="Liberation Serif"/>
        </w:rPr>
        <w:br/>
        <w:t xml:space="preserve">или косвенная) лица, замещающего должность, </w:t>
      </w:r>
      <w:r w:rsidRPr="00EC305F">
        <w:rPr>
          <w:rFonts w:ascii="Liberation Serif" w:hAnsi="Liberation Serif" w:cs="Liberation Serif"/>
          <w:u w:val="single"/>
        </w:rPr>
        <w:t>замещение которой предусматривает обязанность принимать меры</w:t>
      </w:r>
      <w:r w:rsidRPr="00EC305F">
        <w:rPr>
          <w:rFonts w:ascii="Liberation Serif" w:hAnsi="Liberation Serif" w:cs="Liberation Serif"/>
        </w:rPr>
        <w:t xml:space="preserve"> по предотвращению и урегулированию конфликта интересов, влияет или может повлиять на надлежащее, объективное и беспристрастное исполнение им должностных (служебных) обязанностей (осуществление полномочий) (часть 1 статьи 10 Федерального закона № 273-ФЗ).</w:t>
      </w:r>
    </w:p>
    <w:p w:rsidR="007E184E" w:rsidRPr="00EC305F" w:rsidRDefault="007E184E" w:rsidP="00F75E8A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Пунктом 1 части 3 статьи 10 Федерального закона № 273-ФЗ обязанность принимать меры </w:t>
      </w:r>
      <w:r w:rsidRPr="00EC305F">
        <w:rPr>
          <w:rFonts w:ascii="Liberation Serif" w:hAnsi="Liberation Serif" w:cs="Liberation Serif"/>
        </w:rPr>
        <w:br/>
        <w:t xml:space="preserve">по предотвращению и урегулированию конфликта интересов возложена на государственных </w:t>
      </w:r>
      <w:r w:rsidR="00724D5D" w:rsidRPr="00EC305F">
        <w:rPr>
          <w:rFonts w:ascii="Liberation Serif" w:hAnsi="Liberation Serif" w:cs="Liberation Serif"/>
        </w:rPr>
        <w:t xml:space="preserve">гражданских </w:t>
      </w:r>
      <w:r w:rsidRPr="00EC305F">
        <w:rPr>
          <w:rFonts w:ascii="Liberation Serif" w:hAnsi="Liberation Serif" w:cs="Liberation Serif"/>
        </w:rPr>
        <w:t>служащих</w:t>
      </w:r>
      <w:r w:rsidR="00724D5D" w:rsidRPr="00EC305F">
        <w:rPr>
          <w:rFonts w:ascii="Liberation Serif" w:hAnsi="Liberation Serif" w:cs="Liberation Serif"/>
        </w:rPr>
        <w:t xml:space="preserve"> (далее – гражданские служащие)</w:t>
      </w:r>
      <w:r w:rsidRPr="00EC305F">
        <w:rPr>
          <w:rFonts w:ascii="Liberation Serif" w:hAnsi="Liberation Serif" w:cs="Liberation Serif"/>
        </w:rPr>
        <w:t>.</w:t>
      </w:r>
    </w:p>
    <w:p w:rsidR="00A76A10" w:rsidRPr="00EC305F" w:rsidRDefault="00A76A10" w:rsidP="00F75E8A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</w:p>
    <w:p w:rsidR="00F75E8A" w:rsidRPr="00EC305F" w:rsidRDefault="007E184E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  <w:b/>
        </w:rPr>
        <w:t>Личная заинтересованность</w:t>
      </w:r>
      <w:r w:rsidRPr="00EC305F">
        <w:rPr>
          <w:rFonts w:ascii="Liberation Serif" w:hAnsi="Liberation Serif" w:cs="Liberation Serif"/>
        </w:rPr>
        <w:t xml:space="preserve"> – это возможность получения доходов в виде денег, иного имущества, в том числе имущественных прав, услуг имущественного характера, результатов выполненных работ или каких-либо выгод (преимуществ) лицом, указанным в части 1 статьи 10 Федерального закона № 273-ФЗ, и (или) состоящими с ним в близком родстве или свойстве лицами (родителями, супругами, детьми, братьями, сестрами, а также братьями, сестрами, родителями, детьми супругов и супругами детей), гражданами или организациями, с которыми лицо, указанное в части 1 статьи 10 Федерального закона № 273-ФЗ, и (или) лица, состоящие с ним в близком родстве </w:t>
      </w:r>
      <w:r w:rsidRPr="00EC305F">
        <w:rPr>
          <w:rFonts w:ascii="Liberation Serif" w:hAnsi="Liberation Serif" w:cs="Liberation Serif"/>
        </w:rPr>
        <w:br/>
        <w:t>или свойстве, связаны имущественными, корпоративными или иными близкими отношениями.</w:t>
      </w:r>
    </w:p>
    <w:p w:rsidR="00A76A10" w:rsidRPr="00EC305F" w:rsidRDefault="00A76A10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</w:p>
    <w:p w:rsidR="00E51850" w:rsidRPr="00EC305F" w:rsidRDefault="00724D5D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  <w:b/>
        </w:rPr>
        <w:t>Г</w:t>
      </w:r>
      <w:r w:rsidR="00E51850" w:rsidRPr="00EC305F">
        <w:rPr>
          <w:rFonts w:ascii="Liberation Serif" w:hAnsi="Liberation Serif" w:cs="Liberation Serif"/>
          <w:b/>
        </w:rPr>
        <w:t>ражданский служащий обязан</w:t>
      </w:r>
      <w:r w:rsidR="00E51850" w:rsidRPr="00EC305F">
        <w:rPr>
          <w:rFonts w:ascii="Liberation Serif" w:hAnsi="Liberation Serif" w:cs="Liberation Serif"/>
        </w:rPr>
        <w:t xml:space="preserve"> сообщать представителю нанимателя о личной заинтересованности при исполнении должностных обязанностей, которая может привести к конфликту интересов, принимать меры по предотвращению такого конфликта (пункт 1</w:t>
      </w:r>
      <w:r w:rsidR="001A214D" w:rsidRPr="00EC305F">
        <w:rPr>
          <w:rFonts w:ascii="Liberation Serif" w:hAnsi="Liberation Serif" w:cs="Liberation Serif"/>
        </w:rPr>
        <w:t>2</w:t>
      </w:r>
      <w:r w:rsidR="00E51850" w:rsidRPr="00EC305F">
        <w:rPr>
          <w:rFonts w:ascii="Liberation Serif" w:hAnsi="Liberation Serif" w:cs="Liberation Serif"/>
        </w:rPr>
        <w:t xml:space="preserve"> части 1 статьи 15 Федерального закона № 79-ФЗ). </w:t>
      </w:r>
    </w:p>
    <w:p w:rsidR="007A54EC" w:rsidRPr="00EC305F" w:rsidRDefault="00724D5D" w:rsidP="007A54EC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  <w:u w:val="single"/>
        </w:rPr>
      </w:pPr>
      <w:r w:rsidRPr="00EC305F">
        <w:rPr>
          <w:rFonts w:ascii="Liberation Serif" w:hAnsi="Liberation Serif" w:cs="Liberation Serif"/>
          <w:b/>
        </w:rPr>
        <w:t>Порядок сообщения</w:t>
      </w:r>
      <w:r w:rsidRPr="00EC305F">
        <w:rPr>
          <w:rFonts w:ascii="Liberation Serif" w:hAnsi="Liberation Serif" w:cs="Liberation Serif"/>
        </w:rPr>
        <w:t xml:space="preserve"> гражданскими служащими, замещающими должности в Аппарате Губернатора Свердловской области и Правительства Свердловской области (далее – Аппарат), </w:t>
      </w:r>
      <w:r w:rsidRPr="00EC305F">
        <w:rPr>
          <w:rFonts w:ascii="Liberation Serif" w:hAnsi="Liberation Serif" w:cs="Liberation Serif"/>
        </w:rPr>
        <w:br/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="001A214D" w:rsidRPr="00EC305F">
        <w:rPr>
          <w:rFonts w:ascii="Liberation Serif" w:hAnsi="Liberation Serif" w:cs="Liberation Serif"/>
        </w:rPr>
        <w:t>,</w:t>
      </w:r>
      <w:r w:rsidRPr="00EC305F">
        <w:rPr>
          <w:rFonts w:ascii="Liberation Serif" w:hAnsi="Liberation Serif" w:cs="Liberation Serif"/>
        </w:rPr>
        <w:t xml:space="preserve"> утвержден распоряжением Аппарата </w:t>
      </w:r>
      <w:r w:rsidR="00B30A9C" w:rsidRPr="00EC305F">
        <w:rPr>
          <w:rFonts w:ascii="Liberation Serif" w:hAnsi="Liberation Serif" w:cs="Liberation Serif"/>
        </w:rPr>
        <w:br/>
      </w:r>
      <w:r w:rsidRPr="00EC305F">
        <w:rPr>
          <w:rFonts w:ascii="Liberation Serif" w:hAnsi="Liberation Serif" w:cs="Liberation Serif"/>
        </w:rPr>
        <w:t>от 02.07.2019 № 25-РА</w:t>
      </w:r>
      <w:r w:rsidR="007A54EC" w:rsidRPr="00EC305F">
        <w:rPr>
          <w:rFonts w:ascii="Liberation Serif" w:hAnsi="Liberation Serif" w:cs="Liberation Serif"/>
        </w:rPr>
        <w:t xml:space="preserve"> «О некоторых вопросах организации деятельности по профилактике коррупционных и иных правонарушений в Аппарате Губернатора Свердловской области и Правительства Свердловской области» (размещено на официальном сайте Правительства Свердловской области в информационно-телекоммуникационной сети «Интернет» (далее – сайт Правительства) </w:t>
      </w:r>
      <w:r w:rsidR="00B30A9C" w:rsidRPr="00EC305F">
        <w:rPr>
          <w:rFonts w:ascii="Liberation Serif" w:hAnsi="Liberation Serif" w:cs="Liberation Serif"/>
        </w:rPr>
        <w:br/>
      </w:r>
      <w:r w:rsidR="007A54EC" w:rsidRPr="00EC305F">
        <w:rPr>
          <w:rFonts w:ascii="Liberation Serif" w:hAnsi="Liberation Serif" w:cs="Liberation Serif"/>
        </w:rPr>
        <w:t xml:space="preserve">в разделе «Противодействие коррупции», </w:t>
      </w:r>
      <w:r w:rsidR="00F040A4" w:rsidRPr="00EC305F">
        <w:rPr>
          <w:rFonts w:ascii="Liberation Serif" w:hAnsi="Liberation Serif" w:cs="Liberation Serif"/>
          <w:color w:val="0000FF"/>
          <w:u w:val="single"/>
        </w:rPr>
        <w:t>http://midural.ru/corruption/100334/100733</w:t>
      </w:r>
      <w:r w:rsidR="007A54EC" w:rsidRPr="00EC305F">
        <w:rPr>
          <w:rFonts w:ascii="Liberation Serif" w:hAnsi="Liberation Serif" w:cs="Liberation Serif"/>
          <w:color w:val="0000FF"/>
          <w:u w:val="single"/>
        </w:rPr>
        <w:t>/</w:t>
      </w:r>
      <w:r w:rsidR="007A54EC" w:rsidRPr="00EC305F">
        <w:rPr>
          <w:rFonts w:ascii="Liberation Serif" w:hAnsi="Liberation Serif" w:cs="Liberation Serif"/>
        </w:rPr>
        <w:t>).</w:t>
      </w:r>
    </w:p>
    <w:p w:rsidR="00724D5D" w:rsidRPr="00EC305F" w:rsidRDefault="00724D5D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</w:p>
    <w:p w:rsidR="00724D5D" w:rsidRPr="00EC305F" w:rsidRDefault="00724D5D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  <w:u w:val="single"/>
        </w:rPr>
      </w:pPr>
      <w:r w:rsidRPr="00EC305F">
        <w:rPr>
          <w:rFonts w:ascii="Liberation Serif" w:hAnsi="Liberation Serif" w:cs="Liberation Serif"/>
          <w:u w:val="single"/>
        </w:rPr>
        <w:t>Предотвращение или урегулирование конфликта интересов может состоять в:</w:t>
      </w:r>
    </w:p>
    <w:p w:rsidR="00724D5D" w:rsidRPr="00EC305F" w:rsidRDefault="00724D5D" w:rsidP="00724D5D">
      <w:pPr>
        <w:pStyle w:val="a3"/>
        <w:numPr>
          <w:ilvl w:val="0"/>
          <w:numId w:val="4"/>
        </w:numPr>
        <w:tabs>
          <w:tab w:val="left" w:pos="993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изменении должностного или служебного положения гражданского служащего, являющегося стороной конфликта интересов, вплоть до его отстранения от исполнения должностных (служебных) обязанностей в установленном порядке;</w:t>
      </w:r>
    </w:p>
    <w:p w:rsidR="00724D5D" w:rsidRPr="00EC305F" w:rsidRDefault="00724D5D" w:rsidP="00724D5D">
      <w:pPr>
        <w:pStyle w:val="a3"/>
        <w:numPr>
          <w:ilvl w:val="0"/>
          <w:numId w:val="4"/>
        </w:numPr>
        <w:tabs>
          <w:tab w:val="left" w:pos="993"/>
        </w:tabs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отказе служащего от выгоды, явившейся причиной возникновения конфликта интересов. </w:t>
      </w:r>
    </w:p>
    <w:p w:rsidR="00E51850" w:rsidRPr="00EC305F" w:rsidRDefault="00724D5D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Непринятие гражданским служащим, являющимся стороной конфликта интересов, мер </w:t>
      </w:r>
      <w:r w:rsidRPr="00EC305F">
        <w:rPr>
          <w:rFonts w:ascii="Liberation Serif" w:hAnsi="Liberation Serif" w:cs="Liberation Serif"/>
        </w:rPr>
        <w:br/>
        <w:t xml:space="preserve">по предотвращению или урегулированию конфликта интересов является </w:t>
      </w:r>
      <w:r w:rsidRPr="00EC305F">
        <w:rPr>
          <w:rFonts w:ascii="Liberation Serif" w:hAnsi="Liberation Serif" w:cs="Liberation Serif"/>
          <w:b/>
        </w:rPr>
        <w:t>правонарушением,</w:t>
      </w:r>
      <w:r w:rsidRPr="00EC305F">
        <w:rPr>
          <w:rFonts w:ascii="Liberation Serif" w:hAnsi="Liberation Serif" w:cs="Liberation Serif"/>
        </w:rPr>
        <w:t xml:space="preserve"> </w:t>
      </w:r>
      <w:r w:rsidRPr="00EC305F">
        <w:rPr>
          <w:rFonts w:ascii="Liberation Serif" w:hAnsi="Liberation Serif" w:cs="Liberation Serif"/>
          <w:b/>
        </w:rPr>
        <w:t xml:space="preserve">влекущим увольнение </w:t>
      </w:r>
      <w:r w:rsidRPr="00EC305F">
        <w:rPr>
          <w:rFonts w:ascii="Liberation Serif" w:hAnsi="Liberation Serif" w:cs="Liberation Serif"/>
        </w:rPr>
        <w:t>гражданского служащего (части 3</w:t>
      </w:r>
      <w:r w:rsidRPr="00EC305F">
        <w:rPr>
          <w:rFonts w:ascii="Liberation Serif" w:hAnsi="Liberation Serif" w:cs="Liberation Serif"/>
          <w:vertAlign w:val="superscript"/>
        </w:rPr>
        <w:t>1</w:t>
      </w:r>
      <w:r w:rsidRPr="00EC305F">
        <w:rPr>
          <w:rFonts w:ascii="Liberation Serif" w:hAnsi="Liberation Serif" w:cs="Liberation Serif"/>
        </w:rPr>
        <w:t xml:space="preserve"> и 3</w:t>
      </w:r>
      <w:r w:rsidRPr="00EC305F">
        <w:rPr>
          <w:rFonts w:ascii="Liberation Serif" w:hAnsi="Liberation Serif" w:cs="Liberation Serif"/>
          <w:vertAlign w:val="superscript"/>
        </w:rPr>
        <w:t>2</w:t>
      </w:r>
      <w:r w:rsidRPr="00EC305F">
        <w:rPr>
          <w:rFonts w:ascii="Liberation Serif" w:hAnsi="Liberation Serif" w:cs="Liberation Serif"/>
        </w:rPr>
        <w:t xml:space="preserve"> статьи 19 Федерального закона № 79-ФЗ).</w:t>
      </w:r>
    </w:p>
    <w:p w:rsidR="00E36D81" w:rsidRPr="00EC305F" w:rsidRDefault="00E36D81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</w:p>
    <w:p w:rsidR="00E36D81" w:rsidRPr="00EC305F" w:rsidRDefault="00E36D81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В случае непринятия гражданским служащим мер по предотвращению и (или) урегулированию конфликта интересов, стороной которого он является, гражданский служащий </w:t>
      </w:r>
      <w:r w:rsidRPr="00EC305F">
        <w:rPr>
          <w:rFonts w:ascii="Liberation Serif" w:hAnsi="Liberation Serif" w:cs="Liberation Serif"/>
          <w:b/>
        </w:rPr>
        <w:t xml:space="preserve">подлежит увольнению </w:t>
      </w:r>
      <w:r w:rsidR="00505A76" w:rsidRPr="00EC305F">
        <w:rPr>
          <w:rFonts w:ascii="Liberation Serif" w:hAnsi="Liberation Serif" w:cs="Liberation Serif"/>
          <w:b/>
        </w:rPr>
        <w:br/>
      </w:r>
      <w:r w:rsidRPr="00EC305F">
        <w:rPr>
          <w:rFonts w:ascii="Liberation Serif" w:hAnsi="Liberation Serif" w:cs="Liberation Serif"/>
          <w:b/>
        </w:rPr>
        <w:t xml:space="preserve">в связи с утратой доверия </w:t>
      </w:r>
      <w:r w:rsidRPr="00EC305F">
        <w:rPr>
          <w:rFonts w:ascii="Liberation Serif" w:hAnsi="Liberation Serif" w:cs="Liberation Serif"/>
        </w:rPr>
        <w:t>(пункт 1 части 1 статьи 59</w:t>
      </w:r>
      <w:r w:rsidRPr="00EC305F">
        <w:rPr>
          <w:rFonts w:ascii="Liberation Serif" w:hAnsi="Liberation Serif" w:cs="Liberation Serif"/>
          <w:vertAlign w:val="superscript"/>
        </w:rPr>
        <w:t>2</w:t>
      </w:r>
      <w:r w:rsidRPr="00EC305F">
        <w:rPr>
          <w:rFonts w:ascii="Liberation Serif" w:hAnsi="Liberation Serif" w:cs="Liberation Serif"/>
        </w:rPr>
        <w:t xml:space="preserve"> Федерального закона № 79-ФЗ)</w:t>
      </w:r>
      <w:r w:rsidR="00505A76" w:rsidRPr="00EC305F">
        <w:rPr>
          <w:rFonts w:ascii="Liberation Serif" w:hAnsi="Liberation Serif" w:cs="Liberation Serif"/>
        </w:rPr>
        <w:t>.</w:t>
      </w:r>
    </w:p>
    <w:p w:rsidR="00A76A10" w:rsidRPr="00EC305F" w:rsidRDefault="00505A76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Сведения о применении к лицу взыскания в виде увольнения (освобождения от должности) </w:t>
      </w:r>
      <w:r w:rsidRPr="00EC305F">
        <w:rPr>
          <w:rFonts w:ascii="Liberation Serif" w:hAnsi="Liberation Serif" w:cs="Liberation Serif"/>
        </w:rPr>
        <w:br/>
        <w:t xml:space="preserve">в связи с утратой доверия за совершение коррупционного правонарушения подлежат включению </w:t>
      </w:r>
      <w:r w:rsidRPr="00EC305F">
        <w:rPr>
          <w:rFonts w:ascii="Liberation Serif" w:hAnsi="Liberation Serif" w:cs="Liberation Serif"/>
        </w:rPr>
        <w:br/>
        <w:t>в реестр лиц, уволенных в связи с утратой доверия, сроком на пять лет (часть 1 статьи 15 Федерального закона № 273-ФЗ).</w:t>
      </w:r>
    </w:p>
    <w:p w:rsidR="00E36D81" w:rsidRPr="00EC305F" w:rsidRDefault="00E36D81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</w:p>
    <w:p w:rsidR="00505A76" w:rsidRPr="00EC305F" w:rsidRDefault="00505A76" w:rsidP="00A76A10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В целях</w:t>
      </w:r>
      <w:r w:rsidR="00724D5D" w:rsidRPr="00EC305F">
        <w:rPr>
          <w:rFonts w:ascii="Liberation Serif" w:hAnsi="Liberation Serif" w:cs="Liberation Serif"/>
        </w:rPr>
        <w:t xml:space="preserve"> урегулирования конфликтов интересов </w:t>
      </w:r>
      <w:r w:rsidR="00A76A10" w:rsidRPr="00EC305F">
        <w:rPr>
          <w:rFonts w:ascii="Liberation Serif" w:hAnsi="Liberation Serif" w:cs="Liberation Serif"/>
        </w:rPr>
        <w:t xml:space="preserve">распоряжением Аппарата от 25.12.2018 № 8-РА образована </w:t>
      </w:r>
      <w:r w:rsidR="00A76A10" w:rsidRPr="00EC305F">
        <w:rPr>
          <w:rFonts w:ascii="Liberation Serif" w:hAnsi="Liberation Serif" w:cs="Liberation Serif"/>
          <w:b/>
        </w:rPr>
        <w:t>Комиссия</w:t>
      </w:r>
      <w:r w:rsidR="00A76A10" w:rsidRPr="00EC305F">
        <w:rPr>
          <w:rFonts w:ascii="Liberation Serif" w:hAnsi="Liberation Serif" w:cs="Liberation Serif"/>
        </w:rPr>
        <w:t xml:space="preserve">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(далее – комиссия). </w:t>
      </w:r>
    </w:p>
    <w:p w:rsidR="00724D5D" w:rsidRPr="00EC305F" w:rsidRDefault="00A76A10" w:rsidP="007E184E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Положение о комиссии, ее состав и информация об итогах работы размещаются на сайте Правительства в разделе «Противодействие коррупции» (</w:t>
      </w:r>
      <w:r w:rsidRPr="00EC305F">
        <w:rPr>
          <w:rFonts w:ascii="Liberation Serif" w:hAnsi="Liberation Serif" w:cs="Liberation Serif"/>
          <w:color w:val="0000FF"/>
          <w:u w:val="single"/>
        </w:rPr>
        <w:t>http://midural.ru/corruption/100756/100757/</w:t>
      </w:r>
      <w:r w:rsidRPr="00EC305F">
        <w:rPr>
          <w:rFonts w:ascii="Liberation Serif" w:hAnsi="Liberation Serif" w:cs="Liberation Serif"/>
        </w:rPr>
        <w:t>).</w:t>
      </w:r>
    </w:p>
    <w:p w:rsidR="007E184E" w:rsidRPr="00EC305F" w:rsidRDefault="007E184E">
      <w:pPr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br w:type="page"/>
      </w:r>
    </w:p>
    <w:p w:rsidR="00D848A2" w:rsidRPr="00EC305F" w:rsidRDefault="00D848A2" w:rsidP="007E184E">
      <w:pPr>
        <w:pStyle w:val="a3"/>
        <w:spacing w:after="0" w:line="235" w:lineRule="auto"/>
        <w:ind w:left="0"/>
        <w:jc w:val="center"/>
        <w:rPr>
          <w:rFonts w:ascii="Liberation Serif" w:hAnsi="Liberation Serif" w:cs="Liberation Serif"/>
          <w:b/>
        </w:rPr>
      </w:pPr>
      <w:r w:rsidRPr="00EC305F">
        <w:rPr>
          <w:rFonts w:ascii="Liberation Serif" w:hAnsi="Liberation Serif" w:cs="Liberation Serif"/>
          <w:b/>
        </w:rPr>
        <w:lastRenderedPageBreak/>
        <w:t>ОСНОВНЫЕ ПРАВИЛА</w:t>
      </w:r>
    </w:p>
    <w:p w:rsidR="00010B53" w:rsidRPr="00EC305F" w:rsidRDefault="00D848A2" w:rsidP="007338A6">
      <w:pPr>
        <w:pStyle w:val="a3"/>
        <w:spacing w:after="0" w:line="228" w:lineRule="auto"/>
        <w:ind w:left="0"/>
        <w:jc w:val="center"/>
        <w:rPr>
          <w:rFonts w:ascii="Liberation Serif" w:hAnsi="Liberation Serif" w:cs="Liberation Serif"/>
          <w:b/>
        </w:rPr>
      </w:pPr>
      <w:r w:rsidRPr="00EC305F">
        <w:rPr>
          <w:rFonts w:ascii="Liberation Serif" w:hAnsi="Liberation Serif" w:cs="Liberation Serif"/>
          <w:b/>
        </w:rPr>
        <w:t>представления справок о доходах, расходах, об имуществе и обязательствах имущественного характера при поступлении на гражданскую службу</w:t>
      </w:r>
    </w:p>
    <w:p w:rsidR="00D848A2" w:rsidRPr="00EC305F" w:rsidRDefault="00D848A2" w:rsidP="007338A6">
      <w:pPr>
        <w:spacing w:after="0" w:line="228" w:lineRule="auto"/>
        <w:jc w:val="both"/>
        <w:rPr>
          <w:rFonts w:ascii="Liberation Serif" w:hAnsi="Liberation Serif" w:cs="Liberation Serif"/>
        </w:rPr>
      </w:pPr>
    </w:p>
    <w:p w:rsidR="00BC559E" w:rsidRPr="00EC305F" w:rsidRDefault="00B413C7" w:rsidP="00BC559E">
      <w:pPr>
        <w:pStyle w:val="a3"/>
        <w:numPr>
          <w:ilvl w:val="0"/>
          <w:numId w:val="2"/>
        </w:numPr>
        <w:tabs>
          <w:tab w:val="left" w:pos="1134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Порядок представления сведений </w:t>
      </w:r>
      <w:r w:rsidR="0017043B" w:rsidRPr="00EC305F">
        <w:rPr>
          <w:rFonts w:ascii="Liberation Serif" w:hAnsi="Liberation Serif" w:cs="Liberation Serif"/>
        </w:rPr>
        <w:t>о доходах</w:t>
      </w:r>
      <w:r w:rsidR="00BC559E" w:rsidRPr="00EC305F">
        <w:rPr>
          <w:rFonts w:ascii="Liberation Serif" w:hAnsi="Liberation Serif" w:cs="Liberation Serif"/>
        </w:rPr>
        <w:t xml:space="preserve">, об имуществе и обязательствах имущественного характера (далее – </w:t>
      </w:r>
      <w:r w:rsidR="00B56FF6" w:rsidRPr="00EC305F">
        <w:rPr>
          <w:rFonts w:ascii="Liberation Serif" w:hAnsi="Liberation Serif" w:cs="Liberation Serif"/>
        </w:rPr>
        <w:t>с</w:t>
      </w:r>
      <w:r w:rsidR="00BC559E" w:rsidRPr="00EC305F">
        <w:rPr>
          <w:rFonts w:ascii="Liberation Serif" w:hAnsi="Liberation Serif" w:cs="Liberation Serif"/>
        </w:rPr>
        <w:t>ведения о доходах) установлен Положением, утвержденным Указом Губернатора Свердловской области от 22.05.2015 № 222-УГ.</w:t>
      </w:r>
    </w:p>
    <w:p w:rsidR="00D848A2" w:rsidRPr="00EC305F" w:rsidRDefault="00D848A2" w:rsidP="007338A6">
      <w:pPr>
        <w:tabs>
          <w:tab w:val="left" w:pos="1134"/>
        </w:tabs>
        <w:spacing w:after="0" w:line="228" w:lineRule="auto"/>
        <w:jc w:val="both"/>
        <w:rPr>
          <w:rFonts w:ascii="Liberation Serif" w:hAnsi="Liberation Serif" w:cs="Liberation Serif"/>
        </w:rPr>
      </w:pPr>
    </w:p>
    <w:p w:rsidR="00B413C7" w:rsidRPr="00EC305F" w:rsidRDefault="00B413C7" w:rsidP="006258A5">
      <w:pPr>
        <w:pStyle w:val="a3"/>
        <w:numPr>
          <w:ilvl w:val="0"/>
          <w:numId w:val="2"/>
        </w:numPr>
        <w:tabs>
          <w:tab w:val="left" w:pos="1134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Сведения представляются в соответствии с</w:t>
      </w:r>
      <w:r w:rsidRPr="00EC305F">
        <w:rPr>
          <w:rFonts w:ascii="Liberation Serif" w:hAnsi="Liberation Serif" w:cs="Liberation Serif"/>
          <w:b/>
        </w:rPr>
        <w:t xml:space="preserve"> Методическими рекомендациями</w:t>
      </w:r>
      <w:r w:rsidRPr="00EC305F">
        <w:rPr>
          <w:rFonts w:ascii="Liberation Serif" w:hAnsi="Liberation Serif" w:cs="Liberation Serif"/>
        </w:rPr>
        <w:t xml:space="preserve"> </w:t>
      </w:r>
      <w:r w:rsidR="0017043B" w:rsidRPr="00EC305F">
        <w:rPr>
          <w:rFonts w:ascii="Liberation Serif" w:hAnsi="Liberation Serif" w:cs="Liberation Serif"/>
        </w:rPr>
        <w:br/>
      </w:r>
      <w:r w:rsidR="006258A5" w:rsidRPr="00EC305F">
        <w:rPr>
          <w:rFonts w:ascii="Liberation Serif" w:hAnsi="Liberation Serif" w:cs="Liberation Serif"/>
        </w:rPr>
        <w:t xml:space="preserve">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(размещены на сайте Минтруда России, </w:t>
      </w:r>
      <w:hyperlink r:id="rId9" w:history="1">
        <w:r w:rsidR="006258A5" w:rsidRPr="00EC305F">
          <w:rPr>
            <w:rStyle w:val="a4"/>
            <w:rFonts w:ascii="Liberation Serif" w:hAnsi="Liberation Serif" w:cs="Liberation Serif"/>
          </w:rPr>
          <w:t>https://rosmintrud.ru/ministry/anticorruption/Methods</w:t>
        </w:r>
      </w:hyperlink>
      <w:r w:rsidR="006258A5" w:rsidRPr="00EC305F">
        <w:rPr>
          <w:rFonts w:ascii="Liberation Serif" w:hAnsi="Liberation Serif" w:cs="Liberation Serif"/>
        </w:rPr>
        <w:t>)</w:t>
      </w:r>
      <w:r w:rsidRPr="00EC305F">
        <w:rPr>
          <w:rFonts w:ascii="Liberation Serif" w:hAnsi="Liberation Serif" w:cs="Liberation Serif"/>
        </w:rPr>
        <w:t>.</w:t>
      </w:r>
    </w:p>
    <w:p w:rsidR="00B413C7" w:rsidRPr="00EC305F" w:rsidRDefault="00B413C7" w:rsidP="007338A6">
      <w:pPr>
        <w:pStyle w:val="a3"/>
        <w:tabs>
          <w:tab w:val="left" w:pos="1134"/>
        </w:tabs>
        <w:spacing w:after="0" w:line="228" w:lineRule="auto"/>
        <w:ind w:left="709"/>
        <w:jc w:val="both"/>
        <w:rPr>
          <w:rFonts w:ascii="Liberation Serif" w:hAnsi="Liberation Serif" w:cs="Liberation Serif"/>
        </w:rPr>
      </w:pPr>
    </w:p>
    <w:p w:rsidR="00D848A2" w:rsidRPr="00EC305F" w:rsidRDefault="00D848A2" w:rsidP="007338A6">
      <w:pPr>
        <w:pStyle w:val="a3"/>
        <w:numPr>
          <w:ilvl w:val="0"/>
          <w:numId w:val="2"/>
        </w:numPr>
        <w:tabs>
          <w:tab w:val="left" w:pos="1134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Сведения о доходах представляются по форме справки, утвержденной Указом Президента Российской Федерации от 23 июня 2014 года № 460</w:t>
      </w:r>
      <w:r w:rsidR="00942942" w:rsidRPr="00EC305F">
        <w:rPr>
          <w:rFonts w:ascii="Liberation Serif" w:hAnsi="Liberation Serif" w:cs="Liberation Serif"/>
        </w:rPr>
        <w:t xml:space="preserve"> (далее – справка о доходах)</w:t>
      </w:r>
      <w:r w:rsidRPr="00EC305F">
        <w:rPr>
          <w:rFonts w:ascii="Liberation Serif" w:hAnsi="Liberation Serif" w:cs="Liberation Serif"/>
        </w:rPr>
        <w:t xml:space="preserve">, заполняемой </w:t>
      </w:r>
      <w:r w:rsidR="00BC559E" w:rsidRPr="00EC305F">
        <w:rPr>
          <w:rFonts w:ascii="Liberation Serif" w:hAnsi="Liberation Serif" w:cs="Liberation Serif"/>
        </w:rPr>
        <w:br/>
      </w:r>
      <w:r w:rsidRPr="00EC305F">
        <w:rPr>
          <w:rFonts w:ascii="Liberation Serif" w:hAnsi="Liberation Serif" w:cs="Liberation Serif"/>
        </w:rPr>
        <w:t xml:space="preserve">с использованием </w:t>
      </w:r>
      <w:r w:rsidRPr="00EC305F">
        <w:rPr>
          <w:rFonts w:ascii="Liberation Serif" w:hAnsi="Liberation Serif" w:cs="Liberation Serif"/>
          <w:b/>
        </w:rPr>
        <w:t>специального программного обеспечения «Справки БК»</w:t>
      </w:r>
      <w:r w:rsidRPr="00EC305F">
        <w:rPr>
          <w:rFonts w:ascii="Liberation Serif" w:hAnsi="Liberation Serif" w:cs="Liberation Serif"/>
        </w:rPr>
        <w:t xml:space="preserve"> (далее – программа «Справки БК»), размещенного на официальном сайте федеральной государственной информационной системы в области государственной службы в информационно-телекоммуникационной сети «Интернет»</w:t>
      </w:r>
      <w:r w:rsidR="00942942" w:rsidRPr="00EC305F">
        <w:rPr>
          <w:rFonts w:ascii="Liberation Serif" w:hAnsi="Liberation Serif" w:cs="Liberation Serif"/>
        </w:rPr>
        <w:t xml:space="preserve"> (далее – сеть «Интернет)</w:t>
      </w:r>
      <w:r w:rsidRPr="00EC305F">
        <w:rPr>
          <w:rFonts w:ascii="Liberation Serif" w:hAnsi="Liberation Serif" w:cs="Liberation Serif"/>
        </w:rPr>
        <w:t xml:space="preserve"> (</w:t>
      </w:r>
      <w:hyperlink r:id="rId10" w:history="1">
        <w:r w:rsidR="00F040A4" w:rsidRPr="00EC305F">
          <w:rPr>
            <w:rStyle w:val="a4"/>
            <w:rFonts w:ascii="Liberation Serif" w:hAnsi="Liberation Serif" w:cs="Liberation Serif"/>
          </w:rPr>
          <w:t>https://gossluzhba.gov.ru/anticorruption/spravki_bk</w:t>
        </w:r>
      </w:hyperlink>
      <w:r w:rsidR="00F040A4" w:rsidRPr="00EC305F">
        <w:rPr>
          <w:rFonts w:ascii="Liberation Serif" w:hAnsi="Liberation Serif" w:cs="Liberation Serif"/>
        </w:rPr>
        <w:t>).</w:t>
      </w:r>
    </w:p>
    <w:p w:rsidR="00D848A2" w:rsidRPr="00EC305F" w:rsidRDefault="00D848A2" w:rsidP="007338A6">
      <w:pPr>
        <w:pStyle w:val="a3"/>
        <w:numPr>
          <w:ilvl w:val="0"/>
          <w:numId w:val="2"/>
        </w:numPr>
        <w:tabs>
          <w:tab w:val="left" w:pos="1134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Сведения о доходах представляются </w:t>
      </w:r>
      <w:r w:rsidRPr="00EC305F">
        <w:rPr>
          <w:rFonts w:ascii="Liberation Serif" w:hAnsi="Liberation Serif" w:cs="Liberation Serif"/>
          <w:b/>
        </w:rPr>
        <w:t>на бумажном носителе</w:t>
      </w:r>
      <w:r w:rsidRPr="00EC305F">
        <w:rPr>
          <w:rFonts w:ascii="Liberation Serif" w:hAnsi="Liberation Serif" w:cs="Liberation Serif"/>
        </w:rPr>
        <w:t xml:space="preserve">, а также </w:t>
      </w:r>
      <w:r w:rsidR="00942942" w:rsidRPr="00EC305F">
        <w:rPr>
          <w:rFonts w:ascii="Liberation Serif" w:hAnsi="Liberation Serif" w:cs="Liberation Serif"/>
        </w:rPr>
        <w:br/>
      </w:r>
      <w:r w:rsidRPr="00EC305F">
        <w:rPr>
          <w:rFonts w:ascii="Liberation Serif" w:hAnsi="Liberation Serif" w:cs="Liberation Serif"/>
          <w:b/>
        </w:rPr>
        <w:t xml:space="preserve">в </w:t>
      </w:r>
      <w:r w:rsidR="00486A46" w:rsidRPr="00EC305F">
        <w:rPr>
          <w:rFonts w:ascii="Liberation Serif" w:hAnsi="Liberation Serif" w:cs="Liberation Serif"/>
          <w:b/>
        </w:rPr>
        <w:t>электронном виде</w:t>
      </w:r>
      <w:r w:rsidR="00486A46" w:rsidRPr="00EC305F">
        <w:rPr>
          <w:rFonts w:ascii="Liberation Serif" w:hAnsi="Liberation Serif" w:cs="Liberation Serif"/>
        </w:rPr>
        <w:t xml:space="preserve"> (</w:t>
      </w:r>
      <w:r w:rsidRPr="00EC305F">
        <w:rPr>
          <w:rFonts w:ascii="Liberation Serif" w:hAnsi="Liberation Serif" w:cs="Liberation Serif"/>
        </w:rPr>
        <w:t>файл с электронным образом сведений, созданн</w:t>
      </w:r>
      <w:r w:rsidR="00AD1410" w:rsidRPr="00EC305F">
        <w:rPr>
          <w:rFonts w:ascii="Liberation Serif" w:hAnsi="Liberation Serif" w:cs="Liberation Serif"/>
        </w:rPr>
        <w:t>ый</w:t>
      </w:r>
      <w:r w:rsidRPr="00EC305F">
        <w:rPr>
          <w:rFonts w:ascii="Liberation Serif" w:hAnsi="Liberation Serif" w:cs="Liberation Serif"/>
        </w:rPr>
        <w:t xml:space="preserve"> с использованием программы «Справки БК» в формате .XSB на внешнем носителе электронной информации</w:t>
      </w:r>
      <w:r w:rsidR="00486A46" w:rsidRPr="00EC305F">
        <w:rPr>
          <w:rFonts w:ascii="Liberation Serif" w:hAnsi="Liberation Serif" w:cs="Liberation Serif"/>
        </w:rPr>
        <w:t>)</w:t>
      </w:r>
      <w:r w:rsidRPr="00EC305F">
        <w:rPr>
          <w:rFonts w:ascii="Liberation Serif" w:hAnsi="Liberation Serif" w:cs="Liberation Serif"/>
        </w:rPr>
        <w:t>.</w:t>
      </w:r>
    </w:p>
    <w:p w:rsidR="007A3061" w:rsidRPr="00EC305F" w:rsidRDefault="007A3061" w:rsidP="007338A6">
      <w:pPr>
        <w:tabs>
          <w:tab w:val="left" w:pos="1134"/>
        </w:tabs>
        <w:spacing w:after="0" w:line="228" w:lineRule="auto"/>
        <w:jc w:val="both"/>
        <w:rPr>
          <w:rFonts w:ascii="Liberation Serif" w:hAnsi="Liberation Serif" w:cs="Liberation Serif"/>
        </w:rPr>
      </w:pPr>
    </w:p>
    <w:p w:rsidR="00942942" w:rsidRPr="00EC305F" w:rsidRDefault="00942942" w:rsidP="007338A6">
      <w:pPr>
        <w:pStyle w:val="a3"/>
        <w:numPr>
          <w:ilvl w:val="0"/>
          <w:numId w:val="2"/>
        </w:numPr>
        <w:tabs>
          <w:tab w:val="left" w:pos="1134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При заполнении справки о доходах </w:t>
      </w:r>
      <w:r w:rsidRPr="00EC305F">
        <w:rPr>
          <w:rFonts w:ascii="Liberation Serif" w:hAnsi="Liberation Serif" w:cs="Liberation Serif"/>
          <w:b/>
        </w:rPr>
        <w:t>настоятельно рекомендуется</w:t>
      </w:r>
      <w:r w:rsidRPr="00EC305F">
        <w:rPr>
          <w:rFonts w:ascii="Liberation Serif" w:hAnsi="Liberation Serif" w:cs="Liberation Serif"/>
        </w:rPr>
        <w:t xml:space="preserve"> использовать возможности интерактивного сервиса «Личный кабинет налогоплательщика для физических лиц» </w:t>
      </w:r>
      <w:r w:rsidR="00853133" w:rsidRPr="00EC305F">
        <w:rPr>
          <w:rFonts w:ascii="Liberation Serif" w:hAnsi="Liberation Serif" w:cs="Liberation Serif"/>
        </w:rPr>
        <w:br/>
      </w:r>
      <w:r w:rsidRPr="00EC305F">
        <w:rPr>
          <w:rFonts w:ascii="Liberation Serif" w:hAnsi="Liberation Serif" w:cs="Liberation Serif"/>
        </w:rPr>
        <w:t xml:space="preserve">(далее – личный кабинет), расположенного на официальном сайте Федеральной налоговой службы </w:t>
      </w:r>
      <w:r w:rsidR="00853133" w:rsidRPr="00EC305F">
        <w:rPr>
          <w:rFonts w:ascii="Liberation Serif" w:hAnsi="Liberation Serif" w:cs="Liberation Serif"/>
        </w:rPr>
        <w:br/>
      </w:r>
      <w:r w:rsidRPr="00EC305F">
        <w:rPr>
          <w:rFonts w:ascii="Liberation Serif" w:hAnsi="Liberation Serif" w:cs="Liberation Serif"/>
        </w:rPr>
        <w:t>в сети «Интернет» (</w:t>
      </w:r>
      <w:hyperlink r:id="rId11" w:history="1">
        <w:r w:rsidRPr="00EC305F">
          <w:rPr>
            <w:rStyle w:val="a4"/>
            <w:rFonts w:ascii="Liberation Serif" w:hAnsi="Liberation Serif" w:cs="Liberation Serif"/>
          </w:rPr>
          <w:t>https://lkfl2.nalog.ru/lkfl/login</w:t>
        </w:r>
      </w:hyperlink>
      <w:r w:rsidRPr="00EC305F">
        <w:rPr>
          <w:rFonts w:ascii="Liberation Serif" w:hAnsi="Liberation Serif" w:cs="Liberation Serif"/>
        </w:rPr>
        <w:t xml:space="preserve">). При представлении справки </w:t>
      </w:r>
      <w:r w:rsidR="004B4ECD" w:rsidRPr="00EC305F">
        <w:rPr>
          <w:rFonts w:ascii="Liberation Serif" w:hAnsi="Liberation Serif" w:cs="Liberation Serif"/>
        </w:rPr>
        <w:t xml:space="preserve">о доходах </w:t>
      </w:r>
      <w:r w:rsidRPr="00EC305F">
        <w:rPr>
          <w:rFonts w:ascii="Liberation Serif" w:hAnsi="Liberation Serif" w:cs="Liberation Serif"/>
        </w:rPr>
        <w:t xml:space="preserve">в кадровую службу </w:t>
      </w:r>
      <w:r w:rsidRPr="00EC305F">
        <w:rPr>
          <w:rFonts w:ascii="Liberation Serif" w:hAnsi="Liberation Serif" w:cs="Liberation Serif"/>
          <w:b/>
        </w:rPr>
        <w:t>рекомендуется прилагать «скриншот»</w:t>
      </w:r>
      <w:r w:rsidRPr="00EC305F">
        <w:rPr>
          <w:rFonts w:ascii="Liberation Serif" w:hAnsi="Liberation Serif" w:cs="Liberation Serif"/>
        </w:rPr>
        <w:t xml:space="preserve"> страниц своего личного кабинета, личного кабинета супруга (супруги) и несовершеннолетних детей (страницы «</w:t>
      </w:r>
      <w:r w:rsidR="0072489B" w:rsidRPr="00EC305F">
        <w:rPr>
          <w:rFonts w:ascii="Liberation Serif" w:hAnsi="Liberation Serif" w:cs="Liberation Serif"/>
        </w:rPr>
        <w:t>История справок 2-НДФЛ</w:t>
      </w:r>
      <w:r w:rsidRPr="00EC305F">
        <w:rPr>
          <w:rFonts w:ascii="Liberation Serif" w:hAnsi="Liberation Serif" w:cs="Liberation Serif"/>
        </w:rPr>
        <w:t xml:space="preserve">», </w:t>
      </w:r>
      <w:r w:rsidR="00853133" w:rsidRPr="00EC305F">
        <w:rPr>
          <w:rFonts w:ascii="Liberation Serif" w:hAnsi="Liberation Serif" w:cs="Liberation Serif"/>
        </w:rPr>
        <w:br/>
      </w:r>
      <w:r w:rsidRPr="00EC305F">
        <w:rPr>
          <w:rFonts w:ascii="Liberation Serif" w:hAnsi="Liberation Serif" w:cs="Liberation Serif"/>
        </w:rPr>
        <w:t>«Мое имущество»).</w:t>
      </w:r>
    </w:p>
    <w:p w:rsidR="001A24CB" w:rsidRPr="00EC305F" w:rsidRDefault="00942942" w:rsidP="007338A6">
      <w:pPr>
        <w:pStyle w:val="a3"/>
        <w:tabs>
          <w:tab w:val="left" w:pos="1134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Использование личного кабинета и представление «скриншотов» позволяет </w:t>
      </w:r>
      <w:r w:rsidR="001A24CB" w:rsidRPr="00EC305F">
        <w:rPr>
          <w:rFonts w:ascii="Liberation Serif" w:hAnsi="Liberation Serif" w:cs="Liberation Serif"/>
        </w:rPr>
        <w:t>минимизировать</w:t>
      </w:r>
      <w:r w:rsidRPr="00EC305F">
        <w:rPr>
          <w:rFonts w:ascii="Liberation Serif" w:hAnsi="Liberation Serif" w:cs="Liberation Serif"/>
        </w:rPr>
        <w:t xml:space="preserve"> возможные ошибки</w:t>
      </w:r>
      <w:r w:rsidR="003D0CEE" w:rsidRPr="00EC305F">
        <w:rPr>
          <w:rFonts w:ascii="Liberation Serif" w:hAnsi="Liberation Serif" w:cs="Liberation Serif"/>
        </w:rPr>
        <w:t xml:space="preserve"> </w:t>
      </w:r>
      <w:r w:rsidRPr="00EC305F">
        <w:rPr>
          <w:rFonts w:ascii="Liberation Serif" w:hAnsi="Liberation Serif" w:cs="Liberation Serif"/>
        </w:rPr>
        <w:t>при заполнении справок о доходах</w:t>
      </w:r>
      <w:r w:rsidR="003D0CEE" w:rsidRPr="00EC305F">
        <w:rPr>
          <w:rFonts w:ascii="Liberation Serif" w:hAnsi="Liberation Serif" w:cs="Liberation Serif"/>
        </w:rPr>
        <w:t>, влекущие недостоверность (ложность) сведений</w:t>
      </w:r>
      <w:r w:rsidR="00B161ED" w:rsidRPr="00EC305F">
        <w:rPr>
          <w:rFonts w:ascii="Liberation Serif" w:hAnsi="Liberation Serif" w:cs="Liberation Serif"/>
        </w:rPr>
        <w:t xml:space="preserve"> о доходах</w:t>
      </w:r>
      <w:r w:rsidR="003D0CEE" w:rsidRPr="00EC305F">
        <w:rPr>
          <w:rFonts w:ascii="Liberation Serif" w:hAnsi="Liberation Serif" w:cs="Liberation Serif"/>
        </w:rPr>
        <w:t>.</w:t>
      </w:r>
    </w:p>
    <w:p w:rsidR="00906344" w:rsidRPr="00EC305F" w:rsidRDefault="001A24CB" w:rsidP="007338A6">
      <w:pPr>
        <w:pStyle w:val="a3"/>
        <w:tabs>
          <w:tab w:val="left" w:pos="1134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  <w:b/>
        </w:rPr>
      </w:pPr>
      <w:r w:rsidRPr="00EC305F">
        <w:rPr>
          <w:rFonts w:ascii="Liberation Serif" w:hAnsi="Liberation Serif" w:cs="Liberation Serif"/>
          <w:b/>
        </w:rPr>
        <w:t xml:space="preserve">Представление </w:t>
      </w:r>
      <w:r w:rsidR="003D0CEE" w:rsidRPr="00EC305F">
        <w:rPr>
          <w:rFonts w:ascii="Liberation Serif" w:hAnsi="Liberation Serif" w:cs="Liberation Serif"/>
          <w:b/>
        </w:rPr>
        <w:t>заведомо ложных</w:t>
      </w:r>
      <w:r w:rsidRPr="00EC305F">
        <w:rPr>
          <w:rFonts w:ascii="Liberation Serif" w:hAnsi="Liberation Serif" w:cs="Liberation Serif"/>
          <w:b/>
        </w:rPr>
        <w:t xml:space="preserve"> сведений о доходах </w:t>
      </w:r>
      <w:r w:rsidR="00B161ED" w:rsidRPr="00EC305F">
        <w:rPr>
          <w:rFonts w:ascii="Liberation Serif" w:hAnsi="Liberation Serif" w:cs="Liberation Serif"/>
          <w:b/>
        </w:rPr>
        <w:t xml:space="preserve">является основанием </w:t>
      </w:r>
      <w:r w:rsidR="00632B24" w:rsidRPr="00EC305F">
        <w:rPr>
          <w:rFonts w:ascii="Liberation Serif" w:hAnsi="Liberation Serif" w:cs="Liberation Serif"/>
          <w:b/>
        </w:rPr>
        <w:br/>
      </w:r>
      <w:r w:rsidR="00B161ED" w:rsidRPr="00EC305F">
        <w:rPr>
          <w:rFonts w:ascii="Liberation Serif" w:hAnsi="Liberation Serif" w:cs="Liberation Serif"/>
          <w:b/>
        </w:rPr>
        <w:t>для</w:t>
      </w:r>
      <w:r w:rsidRPr="00EC305F">
        <w:rPr>
          <w:rFonts w:ascii="Liberation Serif" w:hAnsi="Liberation Serif" w:cs="Liberation Serif"/>
          <w:b/>
        </w:rPr>
        <w:t xml:space="preserve"> отказ</w:t>
      </w:r>
      <w:r w:rsidR="00B161ED" w:rsidRPr="00EC305F">
        <w:rPr>
          <w:rFonts w:ascii="Liberation Serif" w:hAnsi="Liberation Serif" w:cs="Liberation Serif"/>
          <w:b/>
        </w:rPr>
        <w:t>а</w:t>
      </w:r>
      <w:r w:rsidRPr="00EC305F">
        <w:rPr>
          <w:rFonts w:ascii="Liberation Serif" w:hAnsi="Liberation Serif" w:cs="Liberation Serif"/>
          <w:b/>
        </w:rPr>
        <w:t xml:space="preserve"> в поступлении на </w:t>
      </w:r>
      <w:r w:rsidR="00BC559E" w:rsidRPr="00EC305F">
        <w:rPr>
          <w:rFonts w:ascii="Liberation Serif" w:hAnsi="Liberation Serif" w:cs="Liberation Serif"/>
          <w:b/>
        </w:rPr>
        <w:t xml:space="preserve">государственную </w:t>
      </w:r>
      <w:r w:rsidRPr="00EC305F">
        <w:rPr>
          <w:rFonts w:ascii="Liberation Serif" w:hAnsi="Liberation Serif" w:cs="Liberation Serif"/>
          <w:b/>
        </w:rPr>
        <w:t>гражданскую службу</w:t>
      </w:r>
      <w:r w:rsidR="00906344" w:rsidRPr="00EC305F">
        <w:rPr>
          <w:rFonts w:ascii="Liberation Serif" w:hAnsi="Liberation Serif" w:cs="Liberation Serif"/>
          <w:b/>
        </w:rPr>
        <w:t xml:space="preserve"> </w:t>
      </w:r>
      <w:r w:rsidR="00906344" w:rsidRPr="00EC305F">
        <w:rPr>
          <w:rFonts w:ascii="Liberation Serif" w:hAnsi="Liberation Serif" w:cs="Liberation Serif"/>
        </w:rPr>
        <w:t>(пункт 9 части 1 статьи 16 Федерального закона</w:t>
      </w:r>
      <w:r w:rsidR="00BC559E" w:rsidRPr="00EC305F">
        <w:rPr>
          <w:rFonts w:ascii="Liberation Serif" w:hAnsi="Liberation Serif" w:cs="Liberation Serif"/>
        </w:rPr>
        <w:t xml:space="preserve"> </w:t>
      </w:r>
      <w:r w:rsidR="00906344" w:rsidRPr="00EC305F">
        <w:rPr>
          <w:rFonts w:ascii="Liberation Serif" w:hAnsi="Liberation Serif" w:cs="Liberation Serif"/>
        </w:rPr>
        <w:t>№ 79-ФЗ).</w:t>
      </w:r>
    </w:p>
    <w:p w:rsidR="001A24CB" w:rsidRPr="00EC305F" w:rsidRDefault="001A24CB" w:rsidP="007338A6">
      <w:pPr>
        <w:pStyle w:val="a3"/>
        <w:tabs>
          <w:tab w:val="left" w:pos="1134"/>
        </w:tabs>
        <w:spacing w:after="0" w:line="228" w:lineRule="auto"/>
        <w:ind w:left="709"/>
        <w:jc w:val="both"/>
        <w:rPr>
          <w:rFonts w:ascii="Liberation Serif" w:hAnsi="Liberation Serif" w:cs="Liberation Serif"/>
        </w:rPr>
      </w:pPr>
    </w:p>
    <w:p w:rsidR="00B321B1" w:rsidRPr="00EC305F" w:rsidRDefault="00942942" w:rsidP="007338A6">
      <w:pPr>
        <w:pStyle w:val="a3"/>
        <w:numPr>
          <w:ilvl w:val="0"/>
          <w:numId w:val="2"/>
        </w:numPr>
        <w:tabs>
          <w:tab w:val="left" w:pos="1134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При заполнении справки о доходах настоятельно рекомендуется руководствоваться официальными документами</w:t>
      </w:r>
      <w:r w:rsidR="00B321B1" w:rsidRPr="00EC305F">
        <w:rPr>
          <w:rFonts w:ascii="Liberation Serif" w:hAnsi="Liberation Serif" w:cs="Liberation Serif"/>
        </w:rPr>
        <w:t xml:space="preserve">, содержащими сведения, подлежащие отражению в справке. </w:t>
      </w:r>
      <w:r w:rsidR="0017043B" w:rsidRPr="00EC305F">
        <w:rPr>
          <w:rFonts w:ascii="Liberation Serif" w:hAnsi="Liberation Serif" w:cs="Liberation Serif"/>
        </w:rPr>
        <w:br/>
      </w:r>
      <w:r w:rsidR="00B321B1" w:rsidRPr="00EC305F">
        <w:rPr>
          <w:rFonts w:ascii="Liberation Serif" w:hAnsi="Liberation Serif" w:cs="Liberation Serif"/>
        </w:rPr>
        <w:t xml:space="preserve">В связи с этим </w:t>
      </w:r>
      <w:r w:rsidR="00B321B1" w:rsidRPr="00EC305F">
        <w:rPr>
          <w:rFonts w:ascii="Liberation Serif" w:hAnsi="Liberation Serif" w:cs="Liberation Serif"/>
          <w:b/>
        </w:rPr>
        <w:t>перед заполнением справки о доходах необходимо</w:t>
      </w:r>
      <w:r w:rsidR="00B321B1" w:rsidRPr="00EC305F">
        <w:rPr>
          <w:rFonts w:ascii="Liberation Serif" w:hAnsi="Liberation Serif" w:cs="Liberation Serif"/>
        </w:rPr>
        <w:t>:</w:t>
      </w:r>
    </w:p>
    <w:p w:rsidR="00B321B1" w:rsidRPr="00EC305F" w:rsidRDefault="00B321B1" w:rsidP="007338A6">
      <w:pPr>
        <w:tabs>
          <w:tab w:val="left" w:pos="1134"/>
        </w:tabs>
        <w:spacing w:after="0" w:line="228" w:lineRule="auto"/>
        <w:ind w:left="349"/>
        <w:jc w:val="both"/>
        <w:rPr>
          <w:rFonts w:ascii="Liberation Serif" w:hAnsi="Liberation Serif" w:cs="Liberation Serif"/>
        </w:rPr>
      </w:pPr>
    </w:p>
    <w:p w:rsidR="00B321B1" w:rsidRPr="00EC305F" w:rsidRDefault="00B321B1" w:rsidP="00B74B7E">
      <w:pPr>
        <w:pStyle w:val="a3"/>
        <w:numPr>
          <w:ilvl w:val="0"/>
          <w:numId w:val="3"/>
        </w:numPr>
        <w:tabs>
          <w:tab w:val="left" w:pos="993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получить справки 2-НДФЛ о полученном доходе (по каждому месту работы)</w:t>
      </w:r>
      <w:r w:rsidR="00004460" w:rsidRPr="00EC305F">
        <w:rPr>
          <w:rFonts w:ascii="Liberation Serif" w:hAnsi="Liberation Serif" w:cs="Liberation Serif"/>
        </w:rPr>
        <w:t>;</w:t>
      </w:r>
    </w:p>
    <w:p w:rsidR="00F040A4" w:rsidRPr="00EC305F" w:rsidRDefault="00F040A4" w:rsidP="00B74B7E">
      <w:pPr>
        <w:pStyle w:val="a3"/>
        <w:numPr>
          <w:ilvl w:val="0"/>
          <w:numId w:val="3"/>
        </w:numPr>
        <w:tabs>
          <w:tab w:val="left" w:pos="993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выгрузить из личного кабинета (вкладка «Профиль», раздел «Сведения о банковских счетах»</w:t>
      </w:r>
      <w:r w:rsidR="00B74B7E" w:rsidRPr="00EC305F">
        <w:rPr>
          <w:rFonts w:ascii="Liberation Serif" w:hAnsi="Liberation Serif" w:cs="Liberation Serif"/>
        </w:rPr>
        <w:t xml:space="preserve">) </w:t>
      </w:r>
      <w:r w:rsidRPr="00EC305F">
        <w:rPr>
          <w:rFonts w:ascii="Liberation Serif" w:hAnsi="Liberation Serif" w:cs="Liberation Serif"/>
        </w:rPr>
        <w:t>информацию о счетах в банках и иных кредитных организациях;</w:t>
      </w:r>
    </w:p>
    <w:p w:rsidR="00004460" w:rsidRPr="00EC305F" w:rsidRDefault="0072489B" w:rsidP="00B74B7E">
      <w:pPr>
        <w:pStyle w:val="a3"/>
        <w:numPr>
          <w:ilvl w:val="0"/>
          <w:numId w:val="3"/>
        </w:numPr>
        <w:tabs>
          <w:tab w:val="left" w:pos="993"/>
        </w:tabs>
        <w:spacing w:after="0" w:line="228" w:lineRule="auto"/>
        <w:ind w:left="0"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>обратиться в банки и иные кредитные организации для получения справок об открытых счетах</w:t>
      </w:r>
      <w:r w:rsidR="00F040A4" w:rsidRPr="00EC305F">
        <w:rPr>
          <w:rFonts w:ascii="Liberation Serif" w:hAnsi="Liberation Serif" w:cs="Liberation Serif"/>
        </w:rPr>
        <w:t>, остатках на счетах</w:t>
      </w:r>
      <w:r w:rsidRPr="00EC305F">
        <w:rPr>
          <w:rFonts w:ascii="Liberation Serif" w:hAnsi="Liberation Serif" w:cs="Liberation Serif"/>
        </w:rPr>
        <w:t xml:space="preserve"> (</w:t>
      </w:r>
      <w:r w:rsidRPr="00EC305F">
        <w:rPr>
          <w:rFonts w:ascii="Liberation Serif" w:hAnsi="Liberation Serif" w:cs="Liberation Serif"/>
          <w:u w:val="single"/>
        </w:rPr>
        <w:t>по состоянию на отчетную дату</w:t>
      </w:r>
      <w:r w:rsidRPr="00EC305F">
        <w:rPr>
          <w:rFonts w:ascii="Liberation Serif" w:hAnsi="Liberation Serif" w:cs="Liberation Serif"/>
        </w:rPr>
        <w:t>) и доходе по вкладам (</w:t>
      </w:r>
      <w:r w:rsidRPr="00EC305F">
        <w:rPr>
          <w:rFonts w:ascii="Liberation Serif" w:hAnsi="Liberation Serif" w:cs="Liberation Serif"/>
          <w:u w:val="single"/>
        </w:rPr>
        <w:t>за отчетный период</w:t>
      </w:r>
      <w:r w:rsidR="00F040A4" w:rsidRPr="00EC305F">
        <w:rPr>
          <w:rFonts w:ascii="Liberation Serif" w:hAnsi="Liberation Serif" w:cs="Liberation Serif"/>
        </w:rPr>
        <w:t>).</w:t>
      </w:r>
    </w:p>
    <w:p w:rsidR="0072489B" w:rsidRPr="00EC305F" w:rsidRDefault="0072489B" w:rsidP="00F040A4">
      <w:pPr>
        <w:tabs>
          <w:tab w:val="left" w:pos="851"/>
        </w:tabs>
        <w:spacing w:after="0" w:line="228" w:lineRule="auto"/>
        <w:ind w:firstLine="567"/>
        <w:jc w:val="both"/>
        <w:rPr>
          <w:rFonts w:ascii="Liberation Serif" w:hAnsi="Liberation Serif" w:cs="Liberation Serif"/>
        </w:rPr>
      </w:pPr>
    </w:p>
    <w:p w:rsidR="00B321B1" w:rsidRPr="00EC305F" w:rsidRDefault="003D0CEE" w:rsidP="007338A6">
      <w:pPr>
        <w:spacing w:after="0" w:line="228" w:lineRule="auto"/>
        <w:ind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Аналогичные действия рекомендуется предпринять супругу (супруге), а также (в случае необходимости и объективной возможности) несовершеннолетним детям гражданина, претендующего на замещение должности гражданской службы.  </w:t>
      </w:r>
    </w:p>
    <w:p w:rsidR="00BC559E" w:rsidRPr="00EC305F" w:rsidRDefault="00BC559E" w:rsidP="007338A6">
      <w:pPr>
        <w:spacing w:after="0" w:line="228" w:lineRule="auto"/>
        <w:ind w:firstLine="709"/>
        <w:jc w:val="both"/>
        <w:rPr>
          <w:rFonts w:ascii="Liberation Serif" w:hAnsi="Liberation Serif" w:cs="Liberation Serif"/>
        </w:rPr>
      </w:pPr>
    </w:p>
    <w:p w:rsidR="00BC559E" w:rsidRPr="00EC305F" w:rsidRDefault="00BC559E" w:rsidP="007338A6">
      <w:pPr>
        <w:spacing w:after="0" w:line="228" w:lineRule="auto"/>
        <w:ind w:firstLine="709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</w:rPr>
        <w:t xml:space="preserve">7. В случае, если гражданин обнаружил, что в представленных им сведениях о доходах </w:t>
      </w:r>
      <w:r w:rsidRPr="00EC305F">
        <w:rPr>
          <w:rFonts w:ascii="Liberation Serif" w:hAnsi="Liberation Serif" w:cs="Liberation Serif"/>
        </w:rPr>
        <w:br/>
        <w:t xml:space="preserve">не отражены или не полностью отражены какие-либо сведения либо имеются ошибки, он вправе представить </w:t>
      </w:r>
      <w:r w:rsidRPr="00EC305F">
        <w:rPr>
          <w:rFonts w:ascii="Liberation Serif" w:hAnsi="Liberation Serif" w:cs="Liberation Serif"/>
          <w:b/>
        </w:rPr>
        <w:t xml:space="preserve">уточненные сведения </w:t>
      </w:r>
      <w:r w:rsidRPr="00EC305F">
        <w:rPr>
          <w:rFonts w:ascii="Liberation Serif" w:hAnsi="Liberation Serif" w:cs="Liberation Serif"/>
          <w:u w:val="single"/>
        </w:rPr>
        <w:t>в течение одного месяца со дня представления сведений о доходах</w:t>
      </w:r>
      <w:r w:rsidRPr="00EC305F">
        <w:rPr>
          <w:rFonts w:ascii="Liberation Serif" w:hAnsi="Liberation Serif" w:cs="Liberation Serif"/>
        </w:rPr>
        <w:t>.</w:t>
      </w:r>
    </w:p>
    <w:p w:rsidR="00C209F4" w:rsidRPr="00EC305F" w:rsidRDefault="00C209F4" w:rsidP="007338A6">
      <w:pPr>
        <w:spacing w:after="0" w:line="228" w:lineRule="auto"/>
        <w:ind w:firstLine="709"/>
        <w:jc w:val="both"/>
        <w:rPr>
          <w:rFonts w:ascii="Liberation Serif" w:hAnsi="Liberation Serif" w:cs="Liberation Serif"/>
        </w:rPr>
      </w:pPr>
    </w:p>
    <w:p w:rsidR="00C209F4" w:rsidRPr="00EC305F" w:rsidRDefault="00C209F4" w:rsidP="00C209F4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  <w:b/>
        </w:rPr>
      </w:pPr>
      <w:r w:rsidRPr="00EC305F">
        <w:rPr>
          <w:rFonts w:ascii="Liberation Serif" w:hAnsi="Liberation Serif" w:cs="Liberation Serif"/>
        </w:rPr>
        <w:t xml:space="preserve">С Памяткой и основными правилами представления справок о доходах, расходах, </w:t>
      </w:r>
      <w:r w:rsidRPr="00EC305F">
        <w:rPr>
          <w:rFonts w:ascii="Liberation Serif" w:hAnsi="Liberation Serif" w:cs="Liberation Serif"/>
        </w:rPr>
        <w:br/>
        <w:t xml:space="preserve">об имуществе и обязательствах имущественного характера </w:t>
      </w:r>
      <w:r w:rsidR="00607B51" w:rsidRPr="00EC305F">
        <w:rPr>
          <w:rFonts w:ascii="Liberation Serif" w:hAnsi="Liberation Serif" w:cs="Liberation Serif"/>
          <w:b/>
        </w:rPr>
        <w:t>ознакомлен, памятку получил:</w:t>
      </w:r>
    </w:p>
    <w:p w:rsidR="00C209F4" w:rsidRPr="00EC305F" w:rsidRDefault="00C209F4" w:rsidP="00C209F4">
      <w:pPr>
        <w:pStyle w:val="a3"/>
        <w:spacing w:after="0" w:line="235" w:lineRule="auto"/>
        <w:ind w:left="0" w:firstLine="709"/>
        <w:jc w:val="both"/>
        <w:rPr>
          <w:rFonts w:ascii="Liberation Serif" w:hAnsi="Liberation Serif" w:cs="Liberation Serif"/>
          <w:sz w:val="24"/>
          <w:szCs w:val="24"/>
        </w:rPr>
      </w:pPr>
    </w:p>
    <w:p w:rsidR="00C209F4" w:rsidRPr="00EC305F" w:rsidRDefault="00C209F4" w:rsidP="00C209F4">
      <w:pPr>
        <w:shd w:val="clear" w:color="auto" w:fill="FFFFFF"/>
        <w:spacing w:after="0" w:line="235" w:lineRule="auto"/>
        <w:jc w:val="both"/>
        <w:rPr>
          <w:rFonts w:ascii="Liberation Serif" w:hAnsi="Liberation Serif" w:cs="Liberation Serif"/>
          <w:sz w:val="24"/>
          <w:szCs w:val="24"/>
        </w:rPr>
      </w:pPr>
      <w:r w:rsidRPr="00EC305F">
        <w:rPr>
          <w:rFonts w:ascii="Liberation Serif" w:hAnsi="Liberation Serif" w:cs="Liberation Serif"/>
          <w:sz w:val="24"/>
          <w:szCs w:val="24"/>
        </w:rPr>
        <w:t>________________     (______________________)             «_____» _____________ 20____ года</w:t>
      </w:r>
    </w:p>
    <w:p w:rsidR="00C209F4" w:rsidRPr="00BC559E" w:rsidRDefault="00C209F4" w:rsidP="00991F21">
      <w:pPr>
        <w:shd w:val="clear" w:color="auto" w:fill="FFFFFF"/>
        <w:spacing w:after="0" w:line="235" w:lineRule="auto"/>
        <w:jc w:val="both"/>
        <w:rPr>
          <w:rFonts w:ascii="Liberation Serif" w:hAnsi="Liberation Serif" w:cs="Liberation Serif"/>
        </w:rPr>
      </w:pPr>
      <w:r w:rsidRPr="00EC305F">
        <w:rPr>
          <w:rFonts w:ascii="Liberation Serif" w:hAnsi="Liberation Serif" w:cs="Liberation Serif"/>
          <w:sz w:val="18"/>
          <w:szCs w:val="18"/>
        </w:rPr>
        <w:t xml:space="preserve">          (подпись)                        </w:t>
      </w:r>
      <w:r w:rsidR="00991F21" w:rsidRPr="00EC305F">
        <w:rPr>
          <w:rFonts w:ascii="Liberation Serif" w:hAnsi="Liberation Serif" w:cs="Liberation Serif"/>
          <w:sz w:val="18"/>
          <w:szCs w:val="18"/>
        </w:rPr>
        <w:t xml:space="preserve">     </w:t>
      </w:r>
      <w:r w:rsidRPr="00EC305F">
        <w:rPr>
          <w:rFonts w:ascii="Liberation Serif" w:hAnsi="Liberation Serif" w:cs="Liberation Serif"/>
          <w:sz w:val="18"/>
          <w:szCs w:val="18"/>
        </w:rPr>
        <w:t xml:space="preserve">   (расшифровка подписи)</w:t>
      </w:r>
      <w:bookmarkStart w:id="0" w:name="_GoBack"/>
      <w:bookmarkEnd w:id="0"/>
    </w:p>
    <w:sectPr w:rsidR="00C209F4" w:rsidRPr="00BC559E" w:rsidSect="00991F21">
      <w:headerReference w:type="default" r:id="rId12"/>
      <w:pgSz w:w="11906" w:h="16838"/>
      <w:pgMar w:top="1134" w:right="567" w:bottom="70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6290" w:rsidRDefault="001F6290" w:rsidP="00DF7988">
      <w:pPr>
        <w:spacing w:after="0" w:line="240" w:lineRule="auto"/>
      </w:pPr>
      <w:r>
        <w:separator/>
      </w:r>
    </w:p>
  </w:endnote>
  <w:endnote w:type="continuationSeparator" w:id="0">
    <w:p w:rsidR="001F6290" w:rsidRDefault="001F6290" w:rsidP="00DF7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6290" w:rsidRDefault="001F6290" w:rsidP="00DF7988">
      <w:pPr>
        <w:spacing w:after="0" w:line="240" w:lineRule="auto"/>
      </w:pPr>
      <w:r>
        <w:separator/>
      </w:r>
    </w:p>
  </w:footnote>
  <w:footnote w:type="continuationSeparator" w:id="0">
    <w:p w:rsidR="001F6290" w:rsidRDefault="001F6290" w:rsidP="00DF79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16872929"/>
      <w:docPartObj>
        <w:docPartGallery w:val="Page Numbers (Top of Page)"/>
        <w:docPartUnique/>
      </w:docPartObj>
    </w:sdtPr>
    <w:sdtEndPr>
      <w:rPr>
        <w:rFonts w:ascii="Liberation Serif" w:hAnsi="Liberation Serif" w:cs="Liberation Serif"/>
      </w:rPr>
    </w:sdtEndPr>
    <w:sdtContent>
      <w:p w:rsidR="000B7BAA" w:rsidRPr="000B7BAA" w:rsidRDefault="000B7BAA">
        <w:pPr>
          <w:pStyle w:val="a5"/>
          <w:jc w:val="center"/>
          <w:rPr>
            <w:rFonts w:ascii="Liberation Serif" w:hAnsi="Liberation Serif" w:cs="Liberation Serif"/>
          </w:rPr>
        </w:pPr>
        <w:r w:rsidRPr="000B7BAA">
          <w:rPr>
            <w:rFonts w:ascii="Liberation Serif" w:hAnsi="Liberation Serif" w:cs="Liberation Serif"/>
          </w:rPr>
          <w:fldChar w:fldCharType="begin"/>
        </w:r>
        <w:r w:rsidRPr="000B7BAA">
          <w:rPr>
            <w:rFonts w:ascii="Liberation Serif" w:hAnsi="Liberation Serif" w:cs="Liberation Serif"/>
          </w:rPr>
          <w:instrText>PAGE   \* MERGEFORMAT</w:instrText>
        </w:r>
        <w:r w:rsidRPr="000B7BAA">
          <w:rPr>
            <w:rFonts w:ascii="Liberation Serif" w:hAnsi="Liberation Serif" w:cs="Liberation Serif"/>
          </w:rPr>
          <w:fldChar w:fldCharType="separate"/>
        </w:r>
        <w:r w:rsidR="00EC305F">
          <w:rPr>
            <w:rFonts w:ascii="Liberation Serif" w:hAnsi="Liberation Serif" w:cs="Liberation Serif"/>
            <w:noProof/>
          </w:rPr>
          <w:t>3</w:t>
        </w:r>
        <w:r w:rsidRPr="000B7BAA">
          <w:rPr>
            <w:rFonts w:ascii="Liberation Serif" w:hAnsi="Liberation Serif" w:cs="Liberation Serif"/>
          </w:rPr>
          <w:fldChar w:fldCharType="end"/>
        </w:r>
      </w:p>
    </w:sdtContent>
  </w:sdt>
  <w:p w:rsidR="00DF7988" w:rsidRPr="000B7BAA" w:rsidRDefault="00DF7988">
    <w:pPr>
      <w:pStyle w:val="a5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065E0"/>
    <w:multiLevelType w:val="hybridMultilevel"/>
    <w:tmpl w:val="36B8AD6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9B01EB8"/>
    <w:multiLevelType w:val="hybridMultilevel"/>
    <w:tmpl w:val="47A011BA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400003E0"/>
    <w:multiLevelType w:val="hybridMultilevel"/>
    <w:tmpl w:val="ADF8B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CC0CE4"/>
    <w:multiLevelType w:val="hybridMultilevel"/>
    <w:tmpl w:val="4F32A65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68F"/>
    <w:rsid w:val="00004460"/>
    <w:rsid w:val="00007F39"/>
    <w:rsid w:val="00010B53"/>
    <w:rsid w:val="000B7BAA"/>
    <w:rsid w:val="000E1895"/>
    <w:rsid w:val="000F534E"/>
    <w:rsid w:val="00102EEF"/>
    <w:rsid w:val="001075E1"/>
    <w:rsid w:val="00114B97"/>
    <w:rsid w:val="001405E3"/>
    <w:rsid w:val="0017043B"/>
    <w:rsid w:val="00177574"/>
    <w:rsid w:val="00186F0D"/>
    <w:rsid w:val="00190CA1"/>
    <w:rsid w:val="001A214D"/>
    <w:rsid w:val="001A24CB"/>
    <w:rsid w:val="001F6290"/>
    <w:rsid w:val="0020030D"/>
    <w:rsid w:val="00207296"/>
    <w:rsid w:val="0022214C"/>
    <w:rsid w:val="00240635"/>
    <w:rsid w:val="00250226"/>
    <w:rsid w:val="00266E3A"/>
    <w:rsid w:val="002979D1"/>
    <w:rsid w:val="002C1D6D"/>
    <w:rsid w:val="002D3F5F"/>
    <w:rsid w:val="00306A28"/>
    <w:rsid w:val="0032141E"/>
    <w:rsid w:val="00353F92"/>
    <w:rsid w:val="00390760"/>
    <w:rsid w:val="003B3975"/>
    <w:rsid w:val="003C5501"/>
    <w:rsid w:val="003D0CEE"/>
    <w:rsid w:val="003D1E52"/>
    <w:rsid w:val="00405D33"/>
    <w:rsid w:val="004346DA"/>
    <w:rsid w:val="00441688"/>
    <w:rsid w:val="0047664B"/>
    <w:rsid w:val="00486A46"/>
    <w:rsid w:val="00487B40"/>
    <w:rsid w:val="0049768F"/>
    <w:rsid w:val="004B25E3"/>
    <w:rsid w:val="004B4ECD"/>
    <w:rsid w:val="004C1ED6"/>
    <w:rsid w:val="004C3D0E"/>
    <w:rsid w:val="004F1F14"/>
    <w:rsid w:val="004F46AD"/>
    <w:rsid w:val="00505A76"/>
    <w:rsid w:val="00566ADF"/>
    <w:rsid w:val="005826CF"/>
    <w:rsid w:val="005B233A"/>
    <w:rsid w:val="005B5965"/>
    <w:rsid w:val="00607B51"/>
    <w:rsid w:val="006258A5"/>
    <w:rsid w:val="00632B24"/>
    <w:rsid w:val="00692A36"/>
    <w:rsid w:val="00692ED4"/>
    <w:rsid w:val="006B3EC7"/>
    <w:rsid w:val="006B4AB6"/>
    <w:rsid w:val="006E0E62"/>
    <w:rsid w:val="0072489B"/>
    <w:rsid w:val="00724D5D"/>
    <w:rsid w:val="00733533"/>
    <w:rsid w:val="007338A6"/>
    <w:rsid w:val="00733E53"/>
    <w:rsid w:val="007A3061"/>
    <w:rsid w:val="007A54EC"/>
    <w:rsid w:val="007B0E27"/>
    <w:rsid w:val="007D618D"/>
    <w:rsid w:val="007E184E"/>
    <w:rsid w:val="007F2523"/>
    <w:rsid w:val="0081474D"/>
    <w:rsid w:val="00835369"/>
    <w:rsid w:val="00853133"/>
    <w:rsid w:val="00866464"/>
    <w:rsid w:val="008E5333"/>
    <w:rsid w:val="00906344"/>
    <w:rsid w:val="00911589"/>
    <w:rsid w:val="00942942"/>
    <w:rsid w:val="00946A6E"/>
    <w:rsid w:val="00991F21"/>
    <w:rsid w:val="009A22FF"/>
    <w:rsid w:val="009F547A"/>
    <w:rsid w:val="00A35629"/>
    <w:rsid w:val="00A46976"/>
    <w:rsid w:val="00A76A10"/>
    <w:rsid w:val="00AD1410"/>
    <w:rsid w:val="00AE54B1"/>
    <w:rsid w:val="00AE69EB"/>
    <w:rsid w:val="00AF6031"/>
    <w:rsid w:val="00B161ED"/>
    <w:rsid w:val="00B30A9C"/>
    <w:rsid w:val="00B321B1"/>
    <w:rsid w:val="00B413C7"/>
    <w:rsid w:val="00B56FF6"/>
    <w:rsid w:val="00B74B7E"/>
    <w:rsid w:val="00BA217D"/>
    <w:rsid w:val="00BB5E95"/>
    <w:rsid w:val="00BC559E"/>
    <w:rsid w:val="00BE7BC2"/>
    <w:rsid w:val="00C209F4"/>
    <w:rsid w:val="00C30A22"/>
    <w:rsid w:val="00C376D8"/>
    <w:rsid w:val="00C54938"/>
    <w:rsid w:val="00C930C6"/>
    <w:rsid w:val="00CA2DC0"/>
    <w:rsid w:val="00D1796F"/>
    <w:rsid w:val="00D47D87"/>
    <w:rsid w:val="00D5003E"/>
    <w:rsid w:val="00D848A2"/>
    <w:rsid w:val="00DA6614"/>
    <w:rsid w:val="00DD67AD"/>
    <w:rsid w:val="00DF7988"/>
    <w:rsid w:val="00E36D81"/>
    <w:rsid w:val="00E46CFF"/>
    <w:rsid w:val="00E51850"/>
    <w:rsid w:val="00E6056B"/>
    <w:rsid w:val="00E922A2"/>
    <w:rsid w:val="00EC305F"/>
    <w:rsid w:val="00ED0E48"/>
    <w:rsid w:val="00ED6452"/>
    <w:rsid w:val="00F00DDC"/>
    <w:rsid w:val="00F040A4"/>
    <w:rsid w:val="00F04204"/>
    <w:rsid w:val="00F6069F"/>
    <w:rsid w:val="00F75E8A"/>
    <w:rsid w:val="00FB0FF2"/>
    <w:rsid w:val="00FB2F4B"/>
    <w:rsid w:val="00FF5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10C7AD-4024-4323-B366-FCBBDA910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1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848A2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F7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F7988"/>
  </w:style>
  <w:style w:type="paragraph" w:styleId="a7">
    <w:name w:val="footer"/>
    <w:basedOn w:val="a"/>
    <w:link w:val="a8"/>
    <w:uiPriority w:val="99"/>
    <w:unhideWhenUsed/>
    <w:rsid w:val="00DF79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F7988"/>
  </w:style>
  <w:style w:type="paragraph" w:styleId="a9">
    <w:name w:val="Balloon Text"/>
    <w:basedOn w:val="a"/>
    <w:link w:val="aa"/>
    <w:uiPriority w:val="99"/>
    <w:semiHidden/>
    <w:unhideWhenUsed/>
    <w:rsid w:val="005B23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B23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mintrud.ru/ministry/programms/anticorruption/9/11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kfl2.nalog.ru/lkfl/login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ossluzhba.gov.ru/anticorruption/spravki_b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osmintrud.ru/ministry/anticorruption/Method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34009-194F-4C05-A6FE-F094933FF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3</Pages>
  <Words>1834</Words>
  <Characters>10454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</dc:creator>
  <cp:keywords/>
  <dc:description/>
  <cp:lastModifiedBy>Харитонова Светлана Александровна</cp:lastModifiedBy>
  <cp:revision>122</cp:revision>
  <cp:lastPrinted>2020-04-28T06:44:00Z</cp:lastPrinted>
  <dcterms:created xsi:type="dcterms:W3CDTF">2019-06-28T04:57:00Z</dcterms:created>
  <dcterms:modified xsi:type="dcterms:W3CDTF">2021-01-21T06:24:00Z</dcterms:modified>
</cp:coreProperties>
</file>