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Liberation Serif" w:eastAsiaTheme="minorHAnsi" w:hAnsi="Liberation Serif" w:cs="Liberation Serif"/>
          <w:color w:val="auto"/>
          <w:sz w:val="24"/>
          <w:szCs w:val="24"/>
          <w:lang w:eastAsia="en-US"/>
        </w:rPr>
        <w:id w:val="-1923472827"/>
        <w:docPartObj>
          <w:docPartGallery w:val="Table of Contents"/>
          <w:docPartUnique/>
        </w:docPartObj>
      </w:sdtPr>
      <w:sdtEndPr>
        <w:rPr>
          <w:b/>
          <w:bCs/>
        </w:rPr>
      </w:sdtEndPr>
      <w:sdtContent>
        <w:p w:rsidR="003D10D4" w:rsidRDefault="00DA5FC7" w:rsidP="00141D74">
          <w:pPr>
            <w:pStyle w:val="a7"/>
            <w:spacing w:before="0" w:line="240" w:lineRule="auto"/>
            <w:jc w:val="center"/>
            <w:rPr>
              <w:rFonts w:ascii="Liberation Serif" w:hAnsi="Liberation Serif" w:cs="Liberation Serif"/>
              <w:b/>
              <w:color w:val="auto"/>
              <w:sz w:val="24"/>
              <w:szCs w:val="24"/>
            </w:rPr>
          </w:pPr>
          <w:r w:rsidRPr="00B01976">
            <w:rPr>
              <w:rFonts w:ascii="Liberation Serif" w:hAnsi="Liberation Serif" w:cs="Liberation Serif"/>
              <w:b/>
              <w:color w:val="auto"/>
              <w:sz w:val="24"/>
              <w:szCs w:val="24"/>
            </w:rPr>
            <w:t>ОБЗОР</w:t>
          </w:r>
          <w:r w:rsidRPr="00B01976">
            <w:rPr>
              <w:rFonts w:ascii="Liberation Serif" w:hAnsi="Liberation Serif" w:cs="Liberation Serif"/>
              <w:b/>
              <w:color w:val="auto"/>
              <w:sz w:val="24"/>
              <w:szCs w:val="24"/>
            </w:rPr>
            <w:br/>
            <w:t>судебной практики по рассмотрению в 20</w:t>
          </w:r>
          <w:r w:rsidR="00314335" w:rsidRPr="00B01976">
            <w:rPr>
              <w:rFonts w:ascii="Liberation Serif" w:hAnsi="Liberation Serif" w:cs="Liberation Serif"/>
              <w:b/>
              <w:color w:val="auto"/>
              <w:sz w:val="24"/>
              <w:szCs w:val="24"/>
            </w:rPr>
            <w:t>20</w:t>
          </w:r>
          <w:r w:rsidR="003144E2" w:rsidRPr="00B01976">
            <w:rPr>
              <w:rFonts w:ascii="Liberation Serif" w:hAnsi="Liberation Serif" w:cs="Liberation Serif"/>
              <w:b/>
              <w:color w:val="auto"/>
              <w:sz w:val="24"/>
              <w:szCs w:val="24"/>
            </w:rPr>
            <w:t xml:space="preserve"> – 202</w:t>
          </w:r>
          <w:r w:rsidR="003D10D4">
            <w:rPr>
              <w:rFonts w:ascii="Liberation Serif" w:hAnsi="Liberation Serif" w:cs="Liberation Serif"/>
              <w:b/>
              <w:color w:val="auto"/>
              <w:sz w:val="24"/>
              <w:szCs w:val="24"/>
            </w:rPr>
            <w:t>2</w:t>
          </w:r>
          <w:r w:rsidRPr="00B01976">
            <w:rPr>
              <w:rFonts w:ascii="Liberation Serif" w:hAnsi="Liberation Serif" w:cs="Liberation Serif"/>
              <w:b/>
              <w:color w:val="auto"/>
              <w:sz w:val="24"/>
              <w:szCs w:val="24"/>
            </w:rPr>
            <w:t xml:space="preserve"> год</w:t>
          </w:r>
          <w:r w:rsidR="003144E2" w:rsidRPr="00B01976">
            <w:rPr>
              <w:rFonts w:ascii="Liberation Serif" w:hAnsi="Liberation Serif" w:cs="Liberation Serif"/>
              <w:b/>
              <w:color w:val="auto"/>
              <w:sz w:val="24"/>
              <w:szCs w:val="24"/>
            </w:rPr>
            <w:t xml:space="preserve">ах </w:t>
          </w:r>
          <w:r w:rsidRPr="00B01976">
            <w:rPr>
              <w:rFonts w:ascii="Liberation Serif" w:hAnsi="Liberation Serif" w:cs="Liberation Serif"/>
              <w:b/>
              <w:color w:val="auto"/>
              <w:sz w:val="24"/>
              <w:szCs w:val="24"/>
            </w:rPr>
            <w:t xml:space="preserve">дел по спорам, </w:t>
          </w:r>
          <w:r w:rsidRPr="00B01976">
            <w:rPr>
              <w:rFonts w:ascii="Liberation Serif" w:hAnsi="Liberation Serif" w:cs="Liberation Serif"/>
              <w:b/>
              <w:color w:val="auto"/>
              <w:sz w:val="24"/>
              <w:szCs w:val="24"/>
            </w:rPr>
            <w:br/>
            <w:t xml:space="preserve">связанным с </w:t>
          </w:r>
          <w:r w:rsidR="003D10D4">
            <w:rPr>
              <w:rFonts w:ascii="Liberation Serif" w:hAnsi="Liberation Serif" w:cs="Liberation Serif"/>
              <w:b/>
              <w:color w:val="auto"/>
              <w:sz w:val="24"/>
              <w:szCs w:val="24"/>
            </w:rPr>
            <w:t xml:space="preserve">применением требований законодательства Российской Федерации </w:t>
          </w:r>
          <w:r w:rsidR="003D10D4">
            <w:rPr>
              <w:rFonts w:ascii="Liberation Serif" w:hAnsi="Liberation Serif" w:cs="Liberation Serif"/>
              <w:b/>
              <w:color w:val="auto"/>
              <w:sz w:val="24"/>
              <w:szCs w:val="24"/>
            </w:rPr>
            <w:br/>
            <w:t xml:space="preserve">о предотвращении </w:t>
          </w:r>
          <w:r w:rsidR="003D10D4" w:rsidRPr="00B01976">
            <w:rPr>
              <w:rFonts w:ascii="Liberation Serif" w:hAnsi="Liberation Serif" w:cs="Liberation Serif"/>
              <w:b/>
              <w:color w:val="auto"/>
              <w:sz w:val="24"/>
              <w:szCs w:val="24"/>
            </w:rPr>
            <w:t>и (или) урегулировании конфликта интересов</w:t>
          </w:r>
          <w:r w:rsidR="003D10D4">
            <w:rPr>
              <w:rFonts w:ascii="Liberation Serif" w:hAnsi="Liberation Serif" w:cs="Liberation Serif"/>
              <w:b/>
              <w:color w:val="auto"/>
              <w:sz w:val="24"/>
              <w:szCs w:val="24"/>
            </w:rPr>
            <w:t xml:space="preserve"> </w:t>
          </w:r>
          <w:r w:rsidR="009968B9">
            <w:rPr>
              <w:rFonts w:ascii="Liberation Serif" w:hAnsi="Liberation Serif" w:cs="Liberation Serif"/>
              <w:b/>
              <w:color w:val="auto"/>
              <w:sz w:val="24"/>
              <w:szCs w:val="24"/>
            </w:rPr>
            <w:t xml:space="preserve">(отстранение </w:t>
          </w:r>
          <w:r w:rsidR="009968B9">
            <w:rPr>
              <w:rFonts w:ascii="Liberation Serif" w:hAnsi="Liberation Serif" w:cs="Liberation Serif"/>
              <w:b/>
              <w:color w:val="auto"/>
              <w:sz w:val="24"/>
              <w:szCs w:val="24"/>
            </w:rPr>
            <w:br/>
            <w:t xml:space="preserve">от замещаемой должности, </w:t>
          </w:r>
          <w:r w:rsidR="00052425">
            <w:rPr>
              <w:rFonts w:ascii="Liberation Serif" w:hAnsi="Liberation Serif" w:cs="Liberation Serif"/>
              <w:b/>
              <w:color w:val="auto"/>
              <w:sz w:val="24"/>
              <w:szCs w:val="24"/>
            </w:rPr>
            <w:t xml:space="preserve">проведение проверок, </w:t>
          </w:r>
          <w:r w:rsidR="009968B9">
            <w:rPr>
              <w:rFonts w:ascii="Liberation Serif" w:hAnsi="Liberation Serif" w:cs="Liberation Serif"/>
              <w:b/>
              <w:color w:val="auto"/>
              <w:sz w:val="24"/>
              <w:szCs w:val="24"/>
            </w:rPr>
            <w:t xml:space="preserve">применение взысканий, в том числе </w:t>
          </w:r>
          <w:r w:rsidR="00052425">
            <w:rPr>
              <w:rFonts w:ascii="Liberation Serif" w:hAnsi="Liberation Serif" w:cs="Liberation Serif"/>
              <w:b/>
              <w:color w:val="auto"/>
              <w:sz w:val="24"/>
              <w:szCs w:val="24"/>
            </w:rPr>
            <w:br/>
          </w:r>
          <w:r w:rsidR="009968B9">
            <w:rPr>
              <w:rFonts w:ascii="Liberation Serif" w:hAnsi="Liberation Serif" w:cs="Liberation Serif"/>
              <w:b/>
              <w:color w:val="auto"/>
              <w:sz w:val="24"/>
              <w:szCs w:val="24"/>
            </w:rPr>
            <w:t>в виде увольнения с государственной гражданской службы)</w:t>
          </w:r>
        </w:p>
        <w:p w:rsidR="009B2D0A" w:rsidRPr="00B01976" w:rsidRDefault="009B2D0A" w:rsidP="00141D74">
          <w:pPr>
            <w:spacing w:after="0" w:line="240" w:lineRule="auto"/>
            <w:rPr>
              <w:rFonts w:ascii="Liberation Serif" w:hAnsi="Liberation Serif" w:cs="Liberation Serif"/>
              <w:sz w:val="24"/>
              <w:szCs w:val="24"/>
              <w:lang w:eastAsia="ru-RU"/>
            </w:rPr>
          </w:pPr>
        </w:p>
        <w:p w:rsidR="009B2D0A" w:rsidRPr="00B01976" w:rsidRDefault="009B2D0A" w:rsidP="00141D74">
          <w:pPr>
            <w:spacing w:after="0" w:line="240" w:lineRule="auto"/>
            <w:jc w:val="center"/>
            <w:rPr>
              <w:rFonts w:ascii="Liberation Serif" w:eastAsia="Times New Roman" w:hAnsi="Liberation Serif" w:cs="Liberation Serif"/>
              <w:sz w:val="24"/>
              <w:szCs w:val="24"/>
              <w:lang w:eastAsia="ru-RU"/>
            </w:rPr>
          </w:pPr>
          <w:r w:rsidRPr="00B01976">
            <w:rPr>
              <w:rFonts w:ascii="Liberation Serif" w:eastAsia="Times New Roman" w:hAnsi="Liberation Serif" w:cs="Liberation Serif"/>
              <w:sz w:val="24"/>
              <w:szCs w:val="24"/>
              <w:lang w:eastAsia="ru-RU"/>
            </w:rPr>
            <w:t>(по материалам судебной практики, размещенным в свободном доступе в справочно-правовых системах и информационно-телекоммуникационной сети «Интернет»)</w:t>
          </w:r>
        </w:p>
        <w:p w:rsidR="00AA79B3" w:rsidRPr="00B01976" w:rsidRDefault="00AA79B3" w:rsidP="00141D74">
          <w:pPr>
            <w:spacing w:after="0" w:line="240" w:lineRule="auto"/>
            <w:rPr>
              <w:rFonts w:ascii="Liberation Serif" w:hAnsi="Liberation Serif" w:cs="Liberation Serif"/>
              <w:sz w:val="24"/>
              <w:szCs w:val="24"/>
              <w:lang w:eastAsia="ru-RU"/>
            </w:rPr>
          </w:pPr>
        </w:p>
        <w:p w:rsidR="00B917FB" w:rsidRPr="00B01976" w:rsidRDefault="00B917FB" w:rsidP="00141D74">
          <w:pPr>
            <w:spacing w:after="0" w:line="240" w:lineRule="auto"/>
            <w:rPr>
              <w:rFonts w:ascii="Liberation Serif" w:hAnsi="Liberation Serif" w:cs="Liberation Serif"/>
              <w:sz w:val="24"/>
              <w:szCs w:val="24"/>
              <w:lang w:eastAsia="ru-RU"/>
            </w:rPr>
          </w:pPr>
        </w:p>
        <w:p w:rsidR="00B01976" w:rsidRPr="00B01976" w:rsidRDefault="00AA79B3">
          <w:pPr>
            <w:pStyle w:val="11"/>
            <w:tabs>
              <w:tab w:val="right" w:leader="dot" w:pos="9911"/>
            </w:tabs>
            <w:rPr>
              <w:rFonts w:eastAsiaTheme="minorEastAsia"/>
              <w:noProof/>
              <w:lang w:eastAsia="ru-RU"/>
            </w:rPr>
          </w:pPr>
          <w:r w:rsidRPr="00B01976">
            <w:rPr>
              <w:rFonts w:ascii="Liberation Serif" w:hAnsi="Liberation Serif" w:cs="Liberation Serif"/>
              <w:bCs/>
              <w:sz w:val="24"/>
              <w:szCs w:val="24"/>
            </w:rPr>
            <w:fldChar w:fldCharType="begin"/>
          </w:r>
          <w:r w:rsidRPr="00B01976">
            <w:rPr>
              <w:rFonts w:ascii="Liberation Serif" w:hAnsi="Liberation Serif" w:cs="Liberation Serif"/>
              <w:bCs/>
              <w:sz w:val="24"/>
              <w:szCs w:val="24"/>
            </w:rPr>
            <w:instrText xml:space="preserve"> TOC \o "1-3" \h \z \u </w:instrText>
          </w:r>
          <w:r w:rsidRPr="00B01976">
            <w:rPr>
              <w:rFonts w:ascii="Liberation Serif" w:hAnsi="Liberation Serif" w:cs="Liberation Serif"/>
              <w:bCs/>
              <w:sz w:val="24"/>
              <w:szCs w:val="24"/>
            </w:rPr>
            <w:fldChar w:fldCharType="separate"/>
          </w:r>
          <w:hyperlink w:anchor="_Toc121314286" w:history="1">
            <w:r w:rsidR="00B01976" w:rsidRPr="00B01976">
              <w:rPr>
                <w:rStyle w:val="a8"/>
                <w:rFonts w:ascii="Liberation Serif" w:hAnsi="Liberation Serif" w:cs="Liberation Serif"/>
                <w:b/>
                <w:noProof/>
              </w:rPr>
              <w:t>Определение Четвертого кассационного суда общей юрисдикции от 17 сентября 2020 года</w:t>
            </w:r>
            <w:r w:rsidR="00B01976" w:rsidRPr="00B01976">
              <w:rPr>
                <w:noProof/>
                <w:webHidden/>
              </w:rPr>
              <w:tab/>
            </w:r>
            <w:r w:rsidR="00B01976" w:rsidRPr="00B01976">
              <w:rPr>
                <w:noProof/>
                <w:webHidden/>
              </w:rPr>
              <w:fldChar w:fldCharType="begin"/>
            </w:r>
            <w:r w:rsidR="00B01976" w:rsidRPr="00B01976">
              <w:rPr>
                <w:noProof/>
                <w:webHidden/>
              </w:rPr>
              <w:instrText xml:space="preserve"> PAGEREF _Toc121314286 \h </w:instrText>
            </w:r>
            <w:r w:rsidR="00B01976" w:rsidRPr="00B01976">
              <w:rPr>
                <w:noProof/>
                <w:webHidden/>
              </w:rPr>
            </w:r>
            <w:r w:rsidR="00B01976" w:rsidRPr="00B01976">
              <w:rPr>
                <w:noProof/>
                <w:webHidden/>
              </w:rPr>
              <w:fldChar w:fldCharType="separate"/>
            </w:r>
            <w:r w:rsidR="000B1DBC">
              <w:rPr>
                <w:noProof/>
                <w:webHidden/>
              </w:rPr>
              <w:t>2</w:t>
            </w:r>
            <w:r w:rsidR="00B01976" w:rsidRPr="00B01976">
              <w:rPr>
                <w:noProof/>
                <w:webHidden/>
              </w:rPr>
              <w:fldChar w:fldCharType="end"/>
            </w:r>
          </w:hyperlink>
        </w:p>
        <w:p w:rsidR="00B01976" w:rsidRPr="00B01976" w:rsidRDefault="00847277">
          <w:pPr>
            <w:pStyle w:val="11"/>
            <w:tabs>
              <w:tab w:val="right" w:leader="dot" w:pos="9911"/>
            </w:tabs>
            <w:rPr>
              <w:rFonts w:eastAsiaTheme="minorEastAsia"/>
              <w:noProof/>
              <w:lang w:eastAsia="ru-RU"/>
            </w:rPr>
          </w:pPr>
          <w:hyperlink w:anchor="_Toc121314287" w:history="1">
            <w:r w:rsidR="00B01976" w:rsidRPr="00B01976">
              <w:rPr>
                <w:rStyle w:val="a8"/>
                <w:rFonts w:ascii="Liberation Serif" w:hAnsi="Liberation Serif" w:cs="Liberation Serif"/>
                <w:b/>
                <w:noProof/>
              </w:rPr>
              <w:t>Определение Первого кассационного суда общей юрисдикции от 24 мая 2021 года</w:t>
            </w:r>
            <w:r w:rsidR="00B01976" w:rsidRPr="00B01976">
              <w:rPr>
                <w:noProof/>
                <w:webHidden/>
              </w:rPr>
              <w:tab/>
            </w:r>
            <w:r w:rsidR="00B01976" w:rsidRPr="00B01976">
              <w:rPr>
                <w:noProof/>
                <w:webHidden/>
              </w:rPr>
              <w:fldChar w:fldCharType="begin"/>
            </w:r>
            <w:r w:rsidR="00B01976" w:rsidRPr="00B01976">
              <w:rPr>
                <w:noProof/>
                <w:webHidden/>
              </w:rPr>
              <w:instrText xml:space="preserve"> PAGEREF _Toc121314287 \h </w:instrText>
            </w:r>
            <w:r w:rsidR="00B01976" w:rsidRPr="00B01976">
              <w:rPr>
                <w:noProof/>
                <w:webHidden/>
              </w:rPr>
            </w:r>
            <w:r w:rsidR="00B01976" w:rsidRPr="00B01976">
              <w:rPr>
                <w:noProof/>
                <w:webHidden/>
              </w:rPr>
              <w:fldChar w:fldCharType="separate"/>
            </w:r>
            <w:r w:rsidR="000B1DBC">
              <w:rPr>
                <w:noProof/>
                <w:webHidden/>
              </w:rPr>
              <w:t>4</w:t>
            </w:r>
            <w:r w:rsidR="00B01976" w:rsidRPr="00B01976">
              <w:rPr>
                <w:noProof/>
                <w:webHidden/>
              </w:rPr>
              <w:fldChar w:fldCharType="end"/>
            </w:r>
          </w:hyperlink>
        </w:p>
        <w:p w:rsidR="00B01976" w:rsidRPr="00B01976" w:rsidRDefault="00847277">
          <w:pPr>
            <w:pStyle w:val="11"/>
            <w:tabs>
              <w:tab w:val="right" w:leader="dot" w:pos="9911"/>
            </w:tabs>
            <w:rPr>
              <w:rFonts w:eastAsiaTheme="minorEastAsia"/>
              <w:noProof/>
              <w:lang w:eastAsia="ru-RU"/>
            </w:rPr>
          </w:pPr>
          <w:hyperlink w:anchor="_Toc121314288" w:history="1">
            <w:r w:rsidR="00B01976" w:rsidRPr="00B01976">
              <w:rPr>
                <w:rStyle w:val="a8"/>
                <w:rFonts w:ascii="Liberation Serif" w:hAnsi="Liberation Serif" w:cs="Liberation Serif"/>
                <w:b/>
                <w:noProof/>
              </w:rPr>
              <w:t>Определение Седьмого кассационного суда общей юрисдикции от 12 октября 2021 года</w:t>
            </w:r>
            <w:r w:rsidR="00B01976" w:rsidRPr="00B01976">
              <w:rPr>
                <w:noProof/>
                <w:webHidden/>
              </w:rPr>
              <w:tab/>
            </w:r>
            <w:r w:rsidR="00B01976" w:rsidRPr="00B01976">
              <w:rPr>
                <w:noProof/>
                <w:webHidden/>
              </w:rPr>
              <w:fldChar w:fldCharType="begin"/>
            </w:r>
            <w:r w:rsidR="00B01976" w:rsidRPr="00B01976">
              <w:rPr>
                <w:noProof/>
                <w:webHidden/>
              </w:rPr>
              <w:instrText xml:space="preserve"> PAGEREF _Toc121314288 \h </w:instrText>
            </w:r>
            <w:r w:rsidR="00B01976" w:rsidRPr="00B01976">
              <w:rPr>
                <w:noProof/>
                <w:webHidden/>
              </w:rPr>
            </w:r>
            <w:r w:rsidR="00B01976" w:rsidRPr="00B01976">
              <w:rPr>
                <w:noProof/>
                <w:webHidden/>
              </w:rPr>
              <w:fldChar w:fldCharType="separate"/>
            </w:r>
            <w:r w:rsidR="000B1DBC">
              <w:rPr>
                <w:noProof/>
                <w:webHidden/>
              </w:rPr>
              <w:t>5</w:t>
            </w:r>
            <w:r w:rsidR="00B01976" w:rsidRPr="00B01976">
              <w:rPr>
                <w:noProof/>
                <w:webHidden/>
              </w:rPr>
              <w:fldChar w:fldCharType="end"/>
            </w:r>
          </w:hyperlink>
        </w:p>
        <w:p w:rsidR="00B01976" w:rsidRPr="00B01976" w:rsidRDefault="00847277">
          <w:pPr>
            <w:pStyle w:val="11"/>
            <w:tabs>
              <w:tab w:val="right" w:leader="dot" w:pos="9911"/>
            </w:tabs>
            <w:rPr>
              <w:rFonts w:eastAsiaTheme="minorEastAsia"/>
              <w:noProof/>
              <w:lang w:eastAsia="ru-RU"/>
            </w:rPr>
          </w:pPr>
          <w:hyperlink w:anchor="_Toc121314289" w:history="1">
            <w:r w:rsidR="00B01976" w:rsidRPr="00B01976">
              <w:rPr>
                <w:rStyle w:val="a8"/>
                <w:rFonts w:ascii="Liberation Serif" w:hAnsi="Liberation Serif" w:cs="Liberation Serif"/>
                <w:b/>
                <w:noProof/>
              </w:rPr>
              <w:t>Определение Первого кассационного суда общей юрисдикции от 16 ноября 2021 года</w:t>
            </w:r>
            <w:r w:rsidR="00B01976" w:rsidRPr="00B01976">
              <w:rPr>
                <w:noProof/>
                <w:webHidden/>
              </w:rPr>
              <w:tab/>
            </w:r>
            <w:r w:rsidR="00B01976" w:rsidRPr="00B01976">
              <w:rPr>
                <w:noProof/>
                <w:webHidden/>
              </w:rPr>
              <w:fldChar w:fldCharType="begin"/>
            </w:r>
            <w:r w:rsidR="00B01976" w:rsidRPr="00B01976">
              <w:rPr>
                <w:noProof/>
                <w:webHidden/>
              </w:rPr>
              <w:instrText xml:space="preserve"> PAGEREF _Toc121314289 \h </w:instrText>
            </w:r>
            <w:r w:rsidR="00B01976" w:rsidRPr="00B01976">
              <w:rPr>
                <w:noProof/>
                <w:webHidden/>
              </w:rPr>
            </w:r>
            <w:r w:rsidR="00B01976" w:rsidRPr="00B01976">
              <w:rPr>
                <w:noProof/>
                <w:webHidden/>
              </w:rPr>
              <w:fldChar w:fldCharType="separate"/>
            </w:r>
            <w:r w:rsidR="000B1DBC">
              <w:rPr>
                <w:noProof/>
                <w:webHidden/>
              </w:rPr>
              <w:t>8</w:t>
            </w:r>
            <w:r w:rsidR="00B01976" w:rsidRPr="00B01976">
              <w:rPr>
                <w:noProof/>
                <w:webHidden/>
              </w:rPr>
              <w:fldChar w:fldCharType="end"/>
            </w:r>
          </w:hyperlink>
        </w:p>
        <w:p w:rsidR="00B01976" w:rsidRPr="00B01976" w:rsidRDefault="00847277">
          <w:pPr>
            <w:pStyle w:val="11"/>
            <w:tabs>
              <w:tab w:val="right" w:leader="dot" w:pos="9911"/>
            </w:tabs>
            <w:rPr>
              <w:rFonts w:eastAsiaTheme="minorEastAsia"/>
              <w:noProof/>
              <w:lang w:eastAsia="ru-RU"/>
            </w:rPr>
          </w:pPr>
          <w:hyperlink w:anchor="_Toc121314290" w:history="1">
            <w:r w:rsidR="00B01976" w:rsidRPr="00B01976">
              <w:rPr>
                <w:rStyle w:val="a8"/>
                <w:rFonts w:ascii="Liberation Serif" w:hAnsi="Liberation Serif" w:cs="Liberation Serif"/>
                <w:b/>
                <w:noProof/>
              </w:rPr>
              <w:t>Определение Шестого кассационного суда общей юрисдикции от 1 сентября 2022 года</w:t>
            </w:r>
            <w:r w:rsidR="00B01976" w:rsidRPr="00B01976">
              <w:rPr>
                <w:noProof/>
                <w:webHidden/>
              </w:rPr>
              <w:tab/>
            </w:r>
            <w:r w:rsidR="00B01976" w:rsidRPr="00B01976">
              <w:rPr>
                <w:noProof/>
                <w:webHidden/>
              </w:rPr>
              <w:fldChar w:fldCharType="begin"/>
            </w:r>
            <w:r w:rsidR="00B01976" w:rsidRPr="00B01976">
              <w:rPr>
                <w:noProof/>
                <w:webHidden/>
              </w:rPr>
              <w:instrText xml:space="preserve"> PAGEREF _Toc121314290 \h </w:instrText>
            </w:r>
            <w:r w:rsidR="00B01976" w:rsidRPr="00B01976">
              <w:rPr>
                <w:noProof/>
                <w:webHidden/>
              </w:rPr>
            </w:r>
            <w:r w:rsidR="00B01976" w:rsidRPr="00B01976">
              <w:rPr>
                <w:noProof/>
                <w:webHidden/>
              </w:rPr>
              <w:fldChar w:fldCharType="separate"/>
            </w:r>
            <w:r w:rsidR="000B1DBC">
              <w:rPr>
                <w:noProof/>
                <w:webHidden/>
              </w:rPr>
              <w:t>11</w:t>
            </w:r>
            <w:r w:rsidR="00B01976" w:rsidRPr="00B01976">
              <w:rPr>
                <w:noProof/>
                <w:webHidden/>
              </w:rPr>
              <w:fldChar w:fldCharType="end"/>
            </w:r>
          </w:hyperlink>
        </w:p>
        <w:p w:rsidR="00AA79B3" w:rsidRPr="00B01976" w:rsidRDefault="00AA79B3" w:rsidP="00141D74">
          <w:pPr>
            <w:spacing w:after="0" w:line="240" w:lineRule="auto"/>
            <w:rPr>
              <w:rFonts w:ascii="Liberation Serif" w:hAnsi="Liberation Serif" w:cs="Liberation Serif"/>
              <w:sz w:val="24"/>
              <w:szCs w:val="24"/>
            </w:rPr>
          </w:pPr>
          <w:r w:rsidRPr="00B01976">
            <w:rPr>
              <w:rFonts w:ascii="Liberation Serif" w:hAnsi="Liberation Serif" w:cs="Liberation Serif"/>
              <w:bCs/>
              <w:sz w:val="24"/>
              <w:szCs w:val="24"/>
            </w:rPr>
            <w:fldChar w:fldCharType="end"/>
          </w:r>
        </w:p>
      </w:sdtContent>
    </w:sdt>
    <w:p w:rsidR="00DA5FC7" w:rsidRPr="00B01976" w:rsidRDefault="00DA5FC7" w:rsidP="00141D74">
      <w:pPr>
        <w:spacing w:after="0" w:line="240" w:lineRule="auto"/>
        <w:rPr>
          <w:rFonts w:ascii="Liberation Serif" w:eastAsia="Times New Roman" w:hAnsi="Liberation Serif" w:cs="Liberation Serif"/>
          <w:b/>
          <w:sz w:val="24"/>
          <w:szCs w:val="24"/>
          <w:lang w:eastAsia="ru-RU"/>
        </w:rPr>
      </w:pPr>
    </w:p>
    <w:p w:rsidR="00DA5FC7" w:rsidRPr="00B01976" w:rsidRDefault="00DA5FC7" w:rsidP="00141D74">
      <w:pPr>
        <w:spacing w:after="0" w:line="240" w:lineRule="auto"/>
        <w:rPr>
          <w:rFonts w:ascii="Liberation Serif" w:eastAsia="Times New Roman" w:hAnsi="Liberation Serif" w:cs="Liberation Serif"/>
          <w:b/>
          <w:sz w:val="24"/>
          <w:szCs w:val="24"/>
          <w:lang w:eastAsia="ru-RU"/>
        </w:rPr>
      </w:pPr>
    </w:p>
    <w:p w:rsidR="00AA79B3" w:rsidRPr="00B01976" w:rsidRDefault="00AA79B3" w:rsidP="00141D74">
      <w:pPr>
        <w:spacing w:after="0" w:line="240" w:lineRule="auto"/>
        <w:rPr>
          <w:rFonts w:ascii="Liberation Serif" w:eastAsia="Times New Roman" w:hAnsi="Liberation Serif" w:cs="Liberation Serif"/>
          <w:b/>
          <w:sz w:val="24"/>
          <w:szCs w:val="24"/>
          <w:lang w:eastAsia="ru-RU"/>
        </w:rPr>
      </w:pPr>
      <w:r w:rsidRPr="00B01976">
        <w:rPr>
          <w:rFonts w:ascii="Liberation Serif" w:eastAsia="Times New Roman" w:hAnsi="Liberation Serif" w:cs="Liberation Serif"/>
          <w:b/>
          <w:sz w:val="24"/>
          <w:szCs w:val="24"/>
          <w:lang w:eastAsia="ru-RU"/>
        </w:rPr>
        <w:br w:type="page"/>
      </w:r>
    </w:p>
    <w:p w:rsidR="00B01976" w:rsidRPr="00B01976" w:rsidRDefault="00B01976" w:rsidP="00B01976">
      <w:pPr>
        <w:pStyle w:val="1"/>
        <w:spacing w:before="0" w:line="240" w:lineRule="auto"/>
        <w:jc w:val="center"/>
        <w:rPr>
          <w:rFonts w:ascii="Liberation Serif" w:hAnsi="Liberation Serif" w:cs="Liberation Serif"/>
          <w:b/>
          <w:color w:val="auto"/>
          <w:sz w:val="24"/>
          <w:szCs w:val="24"/>
        </w:rPr>
      </w:pPr>
      <w:bookmarkStart w:id="0" w:name="_Toc121314286"/>
      <w:r w:rsidRPr="00B01976">
        <w:rPr>
          <w:rFonts w:ascii="Liberation Serif" w:hAnsi="Liberation Serif" w:cs="Liberation Serif"/>
          <w:b/>
          <w:color w:val="auto"/>
          <w:sz w:val="24"/>
          <w:szCs w:val="24"/>
        </w:rPr>
        <w:lastRenderedPageBreak/>
        <w:t>Определение Четвертого кассационного суда общей юрисдикции от 17 сентября 2020 года</w:t>
      </w:r>
      <w:bookmarkEnd w:id="0"/>
    </w:p>
    <w:p w:rsidR="00B01976" w:rsidRPr="00B01976" w:rsidRDefault="00B01976" w:rsidP="00B01976">
      <w:pPr>
        <w:pStyle w:val="ConsPlusNormal"/>
        <w:ind w:firstLine="709"/>
        <w:jc w:val="both"/>
        <w:rPr>
          <w:rFonts w:ascii="Liberation Serif" w:hAnsi="Liberation Serif" w:cs="Liberation Serif"/>
          <w:sz w:val="24"/>
          <w:szCs w:val="24"/>
        </w:rPr>
      </w:pPr>
    </w:p>
    <w:p w:rsidR="00B01976" w:rsidRPr="00B01976" w:rsidRDefault="00B01976" w:rsidP="00B01976">
      <w:pPr>
        <w:pStyle w:val="ConsPlusNormal"/>
        <w:ind w:firstLine="709"/>
        <w:jc w:val="both"/>
        <w:rPr>
          <w:rFonts w:ascii="Liberation Serif" w:hAnsi="Liberation Serif" w:cs="Liberation Serif"/>
          <w:sz w:val="24"/>
          <w:szCs w:val="24"/>
        </w:rPr>
      </w:pPr>
      <w:r w:rsidRPr="00B01976">
        <w:rPr>
          <w:rFonts w:ascii="Liberation Serif" w:hAnsi="Liberation Serif" w:cs="Liberation Serif"/>
          <w:sz w:val="24"/>
          <w:szCs w:val="24"/>
        </w:rPr>
        <w:t>Судебная коллегия рассмотрела</w:t>
      </w:r>
      <w:r w:rsidRPr="00B01976">
        <w:rPr>
          <w:rFonts w:ascii="Liberation Serif" w:hAnsi="Liberation Serif"/>
          <w:sz w:val="24"/>
          <w:szCs w:val="24"/>
        </w:rPr>
        <w:t xml:space="preserve"> </w:t>
      </w:r>
      <w:r w:rsidRPr="00B01976">
        <w:rPr>
          <w:rFonts w:ascii="Liberation Serif" w:hAnsi="Liberation Serif" w:cs="Liberation Serif"/>
          <w:sz w:val="24"/>
          <w:szCs w:val="24"/>
        </w:rPr>
        <w:t>гражданское дело по иску П.М. к Управлению ФССП России по Ростовской области об отмене приказа об увольнении.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 проходил службу в указанном Управлении в должности начальника отдела противодействия коррупции, обеспечения работы с кадрами, вопросов безопасности (далее – отдел), был уволен на основании </w:t>
      </w:r>
      <w:hyperlink r:id="rId7">
        <w:r w:rsidRPr="00B01976">
          <w:rPr>
            <w:rFonts w:ascii="Liberation Serif" w:hAnsi="Liberation Serif"/>
            <w:sz w:val="24"/>
            <w:szCs w:val="24"/>
          </w:rPr>
          <w:t>п. 1.1 ч. 1 ст. 37</w:t>
        </w:r>
      </w:hyperlink>
      <w:r w:rsidRPr="00B01976">
        <w:rPr>
          <w:rFonts w:ascii="Liberation Serif" w:hAnsi="Liberation Serif"/>
          <w:sz w:val="24"/>
          <w:szCs w:val="24"/>
        </w:rPr>
        <w:t xml:space="preserve"> Федерального закона от 27 июля 2004 года </w:t>
      </w:r>
      <w:r w:rsidRPr="00B01976">
        <w:rPr>
          <w:rFonts w:ascii="Liberation Serif" w:hAnsi="Liberation Serif"/>
          <w:sz w:val="24"/>
          <w:szCs w:val="24"/>
        </w:rPr>
        <w:br/>
        <w:t xml:space="preserve">№ 79-ФЗ «О государственной гражданской службе Российской Федерации» (в связи с утратой доверия). </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Основанием к увольнению П.М. со службы явились результаты проверки УФССП России по Ростовской области, организованной с целью выяснения обстоятельств непринятия государственным служащим П.М. мер по предотвращению и урегулированию конфликта интересов </w:t>
      </w:r>
      <w:r w:rsidR="00110964">
        <w:rPr>
          <w:rFonts w:ascii="Liberation Serif" w:hAnsi="Liberation Serif"/>
          <w:sz w:val="24"/>
          <w:szCs w:val="24"/>
        </w:rPr>
        <w:t>в связи с поступлением</w:t>
      </w:r>
      <w:r w:rsidRPr="00B01976">
        <w:rPr>
          <w:rFonts w:ascii="Liberation Serif" w:hAnsi="Liberation Serif"/>
          <w:sz w:val="24"/>
          <w:szCs w:val="24"/>
        </w:rPr>
        <w:t xml:space="preserve"> информации о возбуждении постановлением следователя следственного отдела по Ленинскому району С</w:t>
      </w:r>
      <w:r w:rsidR="00110964">
        <w:rPr>
          <w:rFonts w:ascii="Liberation Serif" w:hAnsi="Liberation Serif"/>
          <w:sz w:val="24"/>
          <w:szCs w:val="24"/>
        </w:rPr>
        <w:t>ледственного комитета</w:t>
      </w:r>
      <w:r w:rsidRPr="00B01976">
        <w:rPr>
          <w:rFonts w:ascii="Liberation Serif" w:hAnsi="Liberation Serif"/>
          <w:sz w:val="24"/>
          <w:szCs w:val="24"/>
        </w:rPr>
        <w:t xml:space="preserve"> Российской Федерации по Ростовской области в отношении П.М. уголовного дела по признакам преступления, предусмотренного </w:t>
      </w:r>
      <w:hyperlink r:id="rId8">
        <w:r w:rsidRPr="00B01976">
          <w:rPr>
            <w:rFonts w:ascii="Liberation Serif" w:hAnsi="Liberation Serif"/>
            <w:sz w:val="24"/>
            <w:szCs w:val="24"/>
          </w:rPr>
          <w:t>ч. 1 ст. 30</w:t>
        </w:r>
      </w:hyperlink>
      <w:r w:rsidRPr="00B01976">
        <w:rPr>
          <w:rFonts w:ascii="Liberation Serif" w:hAnsi="Liberation Serif"/>
          <w:sz w:val="24"/>
          <w:szCs w:val="24"/>
        </w:rPr>
        <w:t xml:space="preserve">, </w:t>
      </w:r>
      <w:hyperlink r:id="rId9">
        <w:r w:rsidRPr="00B01976">
          <w:rPr>
            <w:rFonts w:ascii="Liberation Serif" w:hAnsi="Liberation Serif"/>
            <w:sz w:val="24"/>
            <w:szCs w:val="24"/>
          </w:rPr>
          <w:t>п. «б» ч. 5 ст. 290</w:t>
        </w:r>
      </w:hyperlink>
      <w:r w:rsidRPr="00B01976">
        <w:rPr>
          <w:rFonts w:ascii="Liberation Serif" w:hAnsi="Liberation Serif"/>
          <w:sz w:val="24"/>
          <w:szCs w:val="24"/>
        </w:rPr>
        <w:t xml:space="preserve"> Уголовного кодекса Российской Федерации.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Из поступившего в УФССП России по </w:t>
      </w:r>
      <w:r w:rsidRPr="00B01976">
        <w:rPr>
          <w:rFonts w:ascii="Liberation Serif" w:hAnsi="Liberation Serif" w:cs="Liberation Serif"/>
          <w:sz w:val="24"/>
          <w:szCs w:val="24"/>
        </w:rPr>
        <w:t xml:space="preserve">Ростовской области </w:t>
      </w:r>
      <w:r w:rsidRPr="00B01976">
        <w:rPr>
          <w:rFonts w:ascii="Liberation Serif" w:hAnsi="Liberation Serif"/>
          <w:sz w:val="24"/>
          <w:szCs w:val="24"/>
        </w:rPr>
        <w:t xml:space="preserve">постановления о возбуждении уголовного дела следовало, </w:t>
      </w:r>
      <w:r w:rsidR="00110964">
        <w:rPr>
          <w:rFonts w:ascii="Liberation Serif" w:hAnsi="Liberation Serif"/>
          <w:sz w:val="24"/>
          <w:szCs w:val="24"/>
        </w:rPr>
        <w:t xml:space="preserve">что </w:t>
      </w:r>
      <w:r w:rsidRPr="00B01976">
        <w:rPr>
          <w:rFonts w:ascii="Liberation Serif" w:hAnsi="Liberation Serif"/>
          <w:sz w:val="24"/>
          <w:szCs w:val="24"/>
        </w:rPr>
        <w:t xml:space="preserve">начальник отдела П.М. вымогал взятку в виде денежной суммы </w:t>
      </w:r>
      <w:r w:rsidRPr="00B01976">
        <w:rPr>
          <w:rFonts w:ascii="Liberation Serif" w:hAnsi="Liberation Serif"/>
          <w:sz w:val="24"/>
          <w:szCs w:val="24"/>
        </w:rPr>
        <w:br/>
        <w:t xml:space="preserve">в размере 35 000 руб. за совершение действий, входящих в его должностные полномочия, </w:t>
      </w:r>
      <w:r w:rsidRPr="00B01976">
        <w:rPr>
          <w:rFonts w:ascii="Liberation Serif" w:hAnsi="Liberation Serif"/>
          <w:sz w:val="24"/>
          <w:szCs w:val="24"/>
        </w:rPr>
        <w:br/>
        <w:t>по организации служебной проверки таким образом, что</w:t>
      </w:r>
      <w:r w:rsidR="00110964">
        <w:rPr>
          <w:rFonts w:ascii="Liberation Serif" w:hAnsi="Liberation Serif"/>
          <w:sz w:val="24"/>
          <w:szCs w:val="24"/>
        </w:rPr>
        <w:t>бы</w:t>
      </w:r>
      <w:r w:rsidRPr="00B01976">
        <w:rPr>
          <w:rFonts w:ascii="Liberation Serif" w:hAnsi="Liberation Serif"/>
          <w:sz w:val="24"/>
          <w:szCs w:val="24"/>
        </w:rPr>
        <w:t xml:space="preserve"> в результате ее проведения ведущий специалист-эксперт (дознаватель) </w:t>
      </w:r>
      <w:proofErr w:type="spellStart"/>
      <w:r w:rsidRPr="00B01976">
        <w:rPr>
          <w:rFonts w:ascii="Liberation Serif" w:hAnsi="Liberation Serif"/>
          <w:sz w:val="24"/>
          <w:szCs w:val="24"/>
        </w:rPr>
        <w:t>Целинского</w:t>
      </w:r>
      <w:proofErr w:type="spellEnd"/>
      <w:r w:rsidRPr="00B01976">
        <w:rPr>
          <w:rFonts w:ascii="Liberation Serif" w:hAnsi="Liberation Serif"/>
          <w:sz w:val="24"/>
          <w:szCs w:val="24"/>
        </w:rPr>
        <w:t xml:space="preserve"> районного отдела судебных приставов УФССП России по Ростовской области П.Ж. избежал привлечения к дисциплинарной ответственности </w:t>
      </w:r>
      <w:r w:rsidRPr="00B01976">
        <w:rPr>
          <w:rFonts w:ascii="Liberation Serif" w:hAnsi="Liberation Serif"/>
          <w:sz w:val="24"/>
          <w:szCs w:val="24"/>
        </w:rPr>
        <w:br/>
        <w:t>и не был уволен со службы.</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В ходе</w:t>
      </w:r>
      <w:r w:rsidR="00110964">
        <w:rPr>
          <w:rFonts w:ascii="Liberation Serif" w:hAnsi="Liberation Serif"/>
          <w:sz w:val="24"/>
          <w:szCs w:val="24"/>
        </w:rPr>
        <w:t xml:space="preserve"> проверки установлено, что П.М.</w:t>
      </w:r>
      <w:r w:rsidRPr="00B01976">
        <w:rPr>
          <w:rFonts w:ascii="Liberation Serif" w:hAnsi="Liberation Serif"/>
          <w:sz w:val="24"/>
          <w:szCs w:val="24"/>
        </w:rPr>
        <w:t xml:space="preserve"> при неустановле</w:t>
      </w:r>
      <w:r w:rsidR="00110964">
        <w:rPr>
          <w:rFonts w:ascii="Liberation Serif" w:hAnsi="Liberation Serif"/>
          <w:sz w:val="24"/>
          <w:szCs w:val="24"/>
        </w:rPr>
        <w:t>нных следствием обстоятельствах</w:t>
      </w:r>
      <w:r w:rsidRPr="00B01976">
        <w:rPr>
          <w:rFonts w:ascii="Liberation Serif" w:hAnsi="Liberation Serif"/>
          <w:sz w:val="24"/>
          <w:szCs w:val="24"/>
        </w:rPr>
        <w:t xml:space="preserve"> получил сведения о том, что в ходе расследования уголовного дела </w:t>
      </w:r>
      <w:r w:rsidR="00110964">
        <w:rPr>
          <w:rFonts w:ascii="Liberation Serif" w:hAnsi="Liberation Serif"/>
          <w:sz w:val="24"/>
          <w:szCs w:val="24"/>
        </w:rPr>
        <w:t>выявлена причастность П.Ж. к деятельности по незаконному обороту наркотических средств (П.Ж.</w:t>
      </w:r>
      <w:r w:rsidR="00110964" w:rsidRPr="00110964">
        <w:rPr>
          <w:rFonts w:ascii="Liberation Serif" w:hAnsi="Liberation Serif"/>
          <w:sz w:val="24"/>
          <w:szCs w:val="24"/>
        </w:rPr>
        <w:t xml:space="preserve"> </w:t>
      </w:r>
      <w:r w:rsidR="00110964">
        <w:rPr>
          <w:rFonts w:ascii="Liberation Serif" w:hAnsi="Liberation Serif"/>
          <w:sz w:val="24"/>
          <w:szCs w:val="24"/>
        </w:rPr>
        <w:t xml:space="preserve">находился </w:t>
      </w:r>
      <w:r w:rsidRPr="00B01976">
        <w:rPr>
          <w:rFonts w:ascii="Liberation Serif" w:hAnsi="Liberation Serif"/>
          <w:sz w:val="24"/>
          <w:szCs w:val="24"/>
        </w:rPr>
        <w:t xml:space="preserve">в числе приобретателей наркотических средств </w:t>
      </w:r>
      <w:r w:rsidR="00110964">
        <w:rPr>
          <w:rFonts w:ascii="Liberation Serif" w:hAnsi="Liberation Serif"/>
          <w:sz w:val="24"/>
          <w:szCs w:val="24"/>
        </w:rPr>
        <w:t xml:space="preserve">как </w:t>
      </w:r>
      <w:r w:rsidRPr="00B01976">
        <w:rPr>
          <w:rFonts w:ascii="Liberation Serif" w:hAnsi="Liberation Serif"/>
          <w:sz w:val="24"/>
          <w:szCs w:val="24"/>
        </w:rPr>
        <w:t>постоянный потребитель</w:t>
      </w:r>
      <w:r w:rsidR="00110964">
        <w:rPr>
          <w:rFonts w:ascii="Liberation Serif" w:hAnsi="Liberation Serif"/>
          <w:sz w:val="24"/>
          <w:szCs w:val="24"/>
        </w:rPr>
        <w:t>)</w:t>
      </w:r>
      <w:r w:rsidRPr="00B01976">
        <w:rPr>
          <w:rFonts w:ascii="Liberation Serif" w:hAnsi="Liberation Serif"/>
          <w:sz w:val="24"/>
          <w:szCs w:val="24"/>
        </w:rPr>
        <w:t>.</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П.М., руководствуясь корыстным мотивом, в ходе личной встречи потребовал от П.Ж. передать ему в качестве взятки денежные средства в размере 50 000 руб. за организацию проведения служебной проверки по вышеуказанному представлению таким образом, чтобы П.Ж. избежал привлечения к дисциплинарной ответственности и негативных последствий в виде увольнения со службы; высказал угрозу, что в слу</w:t>
      </w:r>
      <w:r w:rsidR="00110964">
        <w:rPr>
          <w:rFonts w:ascii="Liberation Serif" w:hAnsi="Liberation Serif"/>
          <w:sz w:val="24"/>
          <w:szCs w:val="24"/>
        </w:rPr>
        <w:t>чае невыполнения его требования</w:t>
      </w:r>
      <w:r w:rsidRPr="00B01976">
        <w:rPr>
          <w:rFonts w:ascii="Liberation Serif" w:hAnsi="Liberation Serif"/>
          <w:sz w:val="24"/>
          <w:szCs w:val="24"/>
        </w:rPr>
        <w:t xml:space="preserve"> проведение служебной проверки</w:t>
      </w:r>
      <w:r w:rsidR="00110964">
        <w:rPr>
          <w:rFonts w:ascii="Liberation Serif" w:hAnsi="Liberation Serif"/>
          <w:sz w:val="24"/>
          <w:szCs w:val="24"/>
        </w:rPr>
        <w:t xml:space="preserve"> организовано</w:t>
      </w:r>
      <w:r w:rsidRPr="00B01976">
        <w:rPr>
          <w:rFonts w:ascii="Liberation Serif" w:hAnsi="Liberation Serif"/>
          <w:sz w:val="24"/>
          <w:szCs w:val="24"/>
        </w:rPr>
        <w:t xml:space="preserve"> таким образом, что в результате П.Ж. </w:t>
      </w:r>
      <w:r w:rsidR="00110964">
        <w:rPr>
          <w:rFonts w:ascii="Liberation Serif" w:hAnsi="Liberation Serif"/>
          <w:sz w:val="24"/>
          <w:szCs w:val="24"/>
        </w:rPr>
        <w:t xml:space="preserve">будет уволен </w:t>
      </w:r>
      <w:r w:rsidR="004D60C8">
        <w:rPr>
          <w:rFonts w:ascii="Liberation Serif" w:hAnsi="Liberation Serif"/>
          <w:sz w:val="24"/>
          <w:szCs w:val="24"/>
        </w:rPr>
        <w:br/>
      </w:r>
      <w:r w:rsidRPr="00B01976">
        <w:rPr>
          <w:rFonts w:ascii="Liberation Serif" w:hAnsi="Liberation Serif"/>
          <w:sz w:val="24"/>
          <w:szCs w:val="24"/>
        </w:rPr>
        <w:t>со службы.</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Продолжая реализовывать свой преступный умысел, П.М. в ходе неоднократных телефонных разговоров с П.</w:t>
      </w:r>
      <w:r w:rsidR="00110964">
        <w:rPr>
          <w:rFonts w:ascii="Liberation Serif" w:hAnsi="Liberation Serif"/>
          <w:sz w:val="24"/>
          <w:szCs w:val="24"/>
        </w:rPr>
        <w:t>Ж</w:t>
      </w:r>
      <w:r w:rsidRPr="00B01976">
        <w:rPr>
          <w:rFonts w:ascii="Liberation Serif" w:hAnsi="Liberation Serif"/>
          <w:sz w:val="24"/>
          <w:szCs w:val="24"/>
        </w:rPr>
        <w:t>. вымогая взятку, высказывал угрозы организацией служебной проверки, влекущей его увольнение со службы. На предложение П.М. о встрече с целью передачи взятки в виде денег в размере 35000 руб. П.Ж. выразил согласие, сообщив о факте вымогательства взятки в виде денег со стороны П.М. в УФСБ России по Ростовской области.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Выступая в роли взяткополучателя, роль посредника в передаче взятки П.М. </w:t>
      </w:r>
      <w:r w:rsidRPr="00B01976">
        <w:rPr>
          <w:rFonts w:ascii="Liberation Serif" w:hAnsi="Liberation Serif"/>
          <w:sz w:val="24"/>
          <w:szCs w:val="24"/>
        </w:rPr>
        <w:br/>
        <w:t>возложил на Д.</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рамках оперативно-розыскного мероприятия «Оперативный эксперимент», проводимого сотрудниками УФСБ России по Ростовской области, по требованию П.М. П.Ж. передал Д., не осведомленной о преступном умысле П.М., взятку в виде денег в размере </w:t>
      </w:r>
      <w:r w:rsidRPr="00B01976">
        <w:rPr>
          <w:rFonts w:ascii="Liberation Serif" w:hAnsi="Liberation Serif"/>
          <w:sz w:val="24"/>
          <w:szCs w:val="24"/>
        </w:rPr>
        <w:br/>
        <w:t xml:space="preserve">35 000 руб. за совершение действий, входящих в его должностные полномочия, по организации служебной проверки с целью избежать привлечения к дисциплинарной ответственности </w:t>
      </w:r>
      <w:r w:rsidRPr="00B01976">
        <w:rPr>
          <w:rFonts w:ascii="Liberation Serif" w:hAnsi="Liberation Serif"/>
          <w:sz w:val="24"/>
          <w:szCs w:val="24"/>
        </w:rPr>
        <w:br/>
        <w:t xml:space="preserve">и увольнения со службы. </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Довести свой преступный умысел до конца по независящим от него обстоятельствам П.М. не смог из-за задержания Д. сотрудниками УФСБ России по Ростовской области.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Поводом к возбуждению уголовного дела явилось сообщение ведущего специалиста-эксперта (дознавателя) </w:t>
      </w:r>
      <w:proofErr w:type="spellStart"/>
      <w:r w:rsidRPr="00B01976">
        <w:rPr>
          <w:rFonts w:ascii="Liberation Serif" w:hAnsi="Liberation Serif"/>
          <w:sz w:val="24"/>
          <w:szCs w:val="24"/>
        </w:rPr>
        <w:t>Целинского</w:t>
      </w:r>
      <w:proofErr w:type="spellEnd"/>
      <w:r w:rsidRPr="00B01976">
        <w:rPr>
          <w:rFonts w:ascii="Liberation Serif" w:hAnsi="Liberation Serif"/>
          <w:sz w:val="24"/>
          <w:szCs w:val="24"/>
        </w:rPr>
        <w:t xml:space="preserve"> районного отдела судебных приставов УФССП России </w:t>
      </w:r>
      <w:r w:rsidRPr="00B01976">
        <w:rPr>
          <w:rFonts w:ascii="Liberation Serif" w:hAnsi="Liberation Serif"/>
          <w:sz w:val="24"/>
          <w:szCs w:val="24"/>
        </w:rPr>
        <w:br/>
        <w:t xml:space="preserve">по Ростовской области в УФСБ России по Ростовской области. В отношении П.М. избрана мера </w:t>
      </w:r>
      <w:r w:rsidRPr="00B01976">
        <w:rPr>
          <w:rFonts w:ascii="Liberation Serif" w:hAnsi="Liberation Serif"/>
          <w:sz w:val="24"/>
          <w:szCs w:val="24"/>
        </w:rPr>
        <w:lastRenderedPageBreak/>
        <w:t>пресечения в виде заключения под стражу.</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Приговором Ленинского районного суда г. Ростова-на-Дону П.М. признан виновным </w:t>
      </w:r>
      <w:r w:rsidRPr="00B01976">
        <w:rPr>
          <w:rFonts w:ascii="Liberation Serif" w:hAnsi="Liberation Serif"/>
          <w:sz w:val="24"/>
          <w:szCs w:val="24"/>
        </w:rPr>
        <w:br/>
        <w:t xml:space="preserve">в совершении преступлений, предусмотренных </w:t>
      </w:r>
      <w:hyperlink r:id="rId10">
        <w:r w:rsidRPr="00B01976">
          <w:rPr>
            <w:rFonts w:ascii="Liberation Serif" w:hAnsi="Liberation Serif"/>
            <w:sz w:val="24"/>
            <w:szCs w:val="24"/>
          </w:rPr>
          <w:t>ч. 3 ст. 159</w:t>
        </w:r>
      </w:hyperlink>
      <w:r w:rsidRPr="00B01976">
        <w:rPr>
          <w:rFonts w:ascii="Liberation Serif" w:hAnsi="Liberation Serif"/>
          <w:sz w:val="24"/>
          <w:szCs w:val="24"/>
        </w:rPr>
        <w:t xml:space="preserve">, </w:t>
      </w:r>
      <w:hyperlink r:id="rId11">
        <w:r w:rsidRPr="00B01976">
          <w:rPr>
            <w:rFonts w:ascii="Liberation Serif" w:hAnsi="Liberation Serif"/>
            <w:sz w:val="24"/>
            <w:szCs w:val="24"/>
          </w:rPr>
          <w:t>ч. 3 ст. 159</w:t>
        </w:r>
      </w:hyperlink>
      <w:r w:rsidRPr="00B01976">
        <w:rPr>
          <w:rFonts w:ascii="Liberation Serif" w:hAnsi="Liberation Serif"/>
          <w:sz w:val="24"/>
          <w:szCs w:val="24"/>
        </w:rPr>
        <w:t xml:space="preserve">, </w:t>
      </w:r>
      <w:hyperlink r:id="rId12">
        <w:r w:rsidRPr="00B01976">
          <w:rPr>
            <w:rFonts w:ascii="Liberation Serif" w:hAnsi="Liberation Serif"/>
            <w:sz w:val="24"/>
            <w:szCs w:val="24"/>
          </w:rPr>
          <w:t>п. «б» ч. 5 ст. 290</w:t>
        </w:r>
      </w:hyperlink>
      <w:r w:rsidRPr="00B01976">
        <w:rPr>
          <w:rFonts w:ascii="Liberation Serif" w:hAnsi="Liberation Serif"/>
          <w:sz w:val="24"/>
          <w:szCs w:val="24"/>
        </w:rPr>
        <w:t xml:space="preserve"> УК РФ, назначено наказание в соответствии со </w:t>
      </w:r>
      <w:hyperlink r:id="rId13">
        <w:r w:rsidRPr="00B01976">
          <w:rPr>
            <w:rFonts w:ascii="Liberation Serif" w:hAnsi="Liberation Serif"/>
            <w:sz w:val="24"/>
            <w:szCs w:val="24"/>
          </w:rPr>
          <w:t>ст. 69 ч. 3</w:t>
        </w:r>
      </w:hyperlink>
      <w:r w:rsidRPr="00B01976">
        <w:rPr>
          <w:rFonts w:ascii="Liberation Serif" w:hAnsi="Liberation Serif"/>
          <w:sz w:val="24"/>
          <w:szCs w:val="24"/>
        </w:rPr>
        <w:t xml:space="preserve"> УК РФ в виде лишения свободы сроком </w:t>
      </w:r>
      <w:r w:rsidRPr="00B01976">
        <w:rPr>
          <w:rFonts w:ascii="Liberation Serif" w:hAnsi="Liberation Serif"/>
          <w:sz w:val="24"/>
          <w:szCs w:val="24"/>
        </w:rPr>
        <w:br/>
        <w:t>на 8 лет со штрафом в доход государства в размере пятикратной суммы взятки.</w:t>
      </w:r>
    </w:p>
    <w:p w:rsidR="00B01976" w:rsidRPr="00B01976" w:rsidRDefault="00B01976" w:rsidP="00B01976">
      <w:pPr>
        <w:pStyle w:val="ConsPlusNormal"/>
        <w:ind w:firstLine="709"/>
        <w:jc w:val="both"/>
        <w:rPr>
          <w:rFonts w:ascii="Liberation Serif" w:hAnsi="Liberation Serif"/>
          <w:sz w:val="24"/>
          <w:szCs w:val="24"/>
        </w:rPr>
      </w:pPr>
      <w:bookmarkStart w:id="1" w:name="_GoBack"/>
      <w:bookmarkEnd w:id="1"/>
      <w:r w:rsidRPr="00B01976">
        <w:rPr>
          <w:rFonts w:ascii="Liberation Serif" w:hAnsi="Liberation Serif"/>
          <w:sz w:val="24"/>
          <w:szCs w:val="24"/>
        </w:rPr>
        <w:t>Федеральн</w:t>
      </w:r>
      <w:r w:rsidR="00302C44">
        <w:rPr>
          <w:rFonts w:ascii="Liberation Serif" w:hAnsi="Liberation Serif"/>
          <w:sz w:val="24"/>
          <w:szCs w:val="24"/>
        </w:rPr>
        <w:t>ый закон</w:t>
      </w:r>
      <w:r w:rsidRPr="00B01976">
        <w:rPr>
          <w:rFonts w:ascii="Liberation Serif" w:hAnsi="Liberation Serif"/>
          <w:sz w:val="24"/>
          <w:szCs w:val="24"/>
        </w:rPr>
        <w:t xml:space="preserve"> от 27 июля 2004 года № 79-ФЗ «О государственной гражданской службе Российской Федерации» </w:t>
      </w:r>
      <w:r w:rsidR="00302C44">
        <w:rPr>
          <w:rFonts w:ascii="Liberation Serif" w:hAnsi="Liberation Serif"/>
          <w:sz w:val="24"/>
          <w:szCs w:val="24"/>
        </w:rPr>
        <w:t xml:space="preserve">(ч. 1 ст. 15) </w:t>
      </w:r>
      <w:r w:rsidRPr="00B01976">
        <w:rPr>
          <w:rFonts w:ascii="Liberation Serif" w:hAnsi="Liberation Serif"/>
          <w:sz w:val="24"/>
          <w:szCs w:val="24"/>
        </w:rPr>
        <w:t xml:space="preserve">закрепляет основные обязанности государственного гражданского служащего, в частности обязанность соблюдать ограничения, выполнять обязательства и требования к служебному поведению, не нарушать запреты, которые установлены данным Федеральным законом и другими федеральными законами (п. 11), </w:t>
      </w:r>
      <w:r w:rsidRPr="00B01976">
        <w:rPr>
          <w:rFonts w:ascii="Liberation Serif" w:hAnsi="Liberation Serif"/>
          <w:sz w:val="24"/>
          <w:szCs w:val="24"/>
        </w:rPr>
        <w:br/>
        <w:t xml:space="preserve">и сообщать представителю нанимателя о личной заинтересованности при исполнении должностных обязанностей, которая может привести к конфликту интересов, принимать меры по предотвращению такого конфликта (п. 12). П. 10 ч. 1 ст. 16 указанного Федерального закона закрепляет, что государственный гражданский служащий не может находиться на службе </w:t>
      </w:r>
      <w:r w:rsidR="00302C44">
        <w:rPr>
          <w:rFonts w:ascii="Liberation Serif" w:hAnsi="Liberation Serif"/>
          <w:sz w:val="24"/>
          <w:szCs w:val="24"/>
        </w:rPr>
        <w:br/>
      </w:r>
      <w:r w:rsidRPr="00B01976">
        <w:rPr>
          <w:rFonts w:ascii="Liberation Serif" w:hAnsi="Liberation Serif"/>
          <w:sz w:val="24"/>
          <w:szCs w:val="24"/>
        </w:rPr>
        <w:t>в случае утраты представителем нанимателя доверия к государственному гражданскому служащему в связи с несоблюдением ограничений и запретов, требований о предотвращении или об урегулировании конфликта интересов и неисполнением обязанностей, установленных в целях противодействия коррупции.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Государственный гражданский служащий подлежит увольнению в связи с утратой доверия в случае непринятия мер по предотвращению и (или) урегулированию конфликта интересов, стороной которого он является (</w:t>
      </w:r>
      <w:hyperlink r:id="rId14">
        <w:r w:rsidRPr="00B01976">
          <w:rPr>
            <w:rFonts w:ascii="Liberation Serif" w:hAnsi="Liberation Serif"/>
            <w:sz w:val="24"/>
            <w:szCs w:val="24"/>
          </w:rPr>
          <w:t>п. 1.1 ч. 1 ст. 37</w:t>
        </w:r>
      </w:hyperlink>
      <w:r w:rsidRPr="00B01976">
        <w:rPr>
          <w:rFonts w:ascii="Liberation Serif" w:hAnsi="Liberation Serif"/>
          <w:sz w:val="24"/>
          <w:szCs w:val="24"/>
        </w:rPr>
        <w:t>, п. 1 ч. 1 ст. 59</w:t>
      </w:r>
      <w:r w:rsidRPr="00B01976">
        <w:rPr>
          <w:rFonts w:ascii="Liberation Serif" w:hAnsi="Liberation Serif"/>
          <w:sz w:val="24"/>
          <w:szCs w:val="24"/>
          <w:vertAlign w:val="superscript"/>
        </w:rPr>
        <w:t>2</w:t>
      </w:r>
      <w:r w:rsidRPr="00B01976">
        <w:rPr>
          <w:rFonts w:ascii="Liberation Serif" w:hAnsi="Liberation Serif"/>
          <w:sz w:val="24"/>
          <w:szCs w:val="24"/>
        </w:rPr>
        <w:t xml:space="preserve"> Федерального закона от 27 июля 2004 года № 79-ФЗ «О государственной гражданской службе Российской Федерации»). Положение п. 1.1. ч. 1 ст. 37 указанного Федерального закона во взаимосвязи </w:t>
      </w:r>
      <w:r w:rsidRPr="00B01976">
        <w:rPr>
          <w:rFonts w:ascii="Liberation Serif" w:hAnsi="Liberation Serif"/>
          <w:sz w:val="24"/>
          <w:szCs w:val="24"/>
        </w:rPr>
        <w:br/>
        <w:t>с иными положениями этого закона направлено на обеспечение поддержания высокого уровня осуществления государственной гражданской службы, на создание эффективно действу</w:t>
      </w:r>
      <w:r w:rsidR="00302C44">
        <w:rPr>
          <w:rFonts w:ascii="Liberation Serif" w:hAnsi="Liberation Serif"/>
          <w:sz w:val="24"/>
          <w:szCs w:val="24"/>
        </w:rPr>
        <w:t>ющего государственного аппарата</w:t>
      </w:r>
      <w:r w:rsidRPr="00B01976">
        <w:rPr>
          <w:rFonts w:ascii="Liberation Serif" w:hAnsi="Liberation Serif"/>
          <w:sz w:val="24"/>
          <w:szCs w:val="24"/>
        </w:rPr>
        <w:t>.</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b/>
          <w:sz w:val="24"/>
          <w:szCs w:val="24"/>
        </w:rPr>
        <w:t>Решение:</w:t>
      </w:r>
      <w:r w:rsidRPr="00B01976">
        <w:rPr>
          <w:rFonts w:ascii="Liberation Serif" w:hAnsi="Liberation Serif"/>
          <w:sz w:val="24"/>
          <w:szCs w:val="24"/>
        </w:rPr>
        <w:t xml:space="preserve"> </w:t>
      </w:r>
      <w:r w:rsidRPr="00B01976">
        <w:rPr>
          <w:rFonts w:ascii="Liberation Serif" w:hAnsi="Liberation Serif" w:cs="Liberation Serif"/>
          <w:sz w:val="24"/>
          <w:szCs w:val="24"/>
        </w:rPr>
        <w:t xml:space="preserve">Увольнение гражданского служащего правомерно. </w:t>
      </w:r>
      <w:r w:rsidRPr="00B01976">
        <w:rPr>
          <w:rFonts w:ascii="Liberation Serif" w:hAnsi="Liberation Serif"/>
          <w:sz w:val="24"/>
          <w:szCs w:val="24"/>
        </w:rPr>
        <w:t>Апелляционное определение судебной коллегии по гражданским делам Ростовского областного суда оставлено без изменения, кассационная жалоба истца – без удовлетворения.</w:t>
      </w:r>
    </w:p>
    <w:p w:rsidR="00B01976" w:rsidRPr="00B01976" w:rsidRDefault="00B01976" w:rsidP="00B01976">
      <w:pPr>
        <w:spacing w:after="0" w:line="240" w:lineRule="auto"/>
        <w:rPr>
          <w:rFonts w:ascii="Liberation Serif" w:hAnsi="Liberation Serif"/>
          <w:sz w:val="24"/>
          <w:szCs w:val="24"/>
        </w:rPr>
      </w:pPr>
      <w:r w:rsidRPr="00B01976">
        <w:rPr>
          <w:rFonts w:ascii="Liberation Serif" w:hAnsi="Liberation Serif"/>
          <w:sz w:val="24"/>
          <w:szCs w:val="24"/>
        </w:rPr>
        <w:br w:type="page"/>
      </w:r>
    </w:p>
    <w:p w:rsidR="00B01976" w:rsidRPr="00B01976" w:rsidRDefault="00B01976" w:rsidP="00B01976">
      <w:pPr>
        <w:pStyle w:val="1"/>
        <w:spacing w:before="0" w:line="240" w:lineRule="auto"/>
        <w:jc w:val="center"/>
        <w:rPr>
          <w:rFonts w:ascii="Liberation Serif" w:hAnsi="Liberation Serif" w:cs="Liberation Serif"/>
          <w:b/>
          <w:color w:val="auto"/>
          <w:sz w:val="24"/>
          <w:szCs w:val="24"/>
        </w:rPr>
      </w:pPr>
      <w:bookmarkStart w:id="2" w:name="_Toc121314287"/>
      <w:r w:rsidRPr="00B01976">
        <w:rPr>
          <w:rFonts w:ascii="Liberation Serif" w:hAnsi="Liberation Serif" w:cs="Liberation Serif"/>
          <w:b/>
          <w:color w:val="auto"/>
          <w:sz w:val="24"/>
          <w:szCs w:val="24"/>
        </w:rPr>
        <w:lastRenderedPageBreak/>
        <w:t>Определение Первого кассационного суда общей юрисдикции от 24 мая 2021 года</w:t>
      </w:r>
      <w:bookmarkEnd w:id="2"/>
    </w:p>
    <w:p w:rsidR="00B01976" w:rsidRPr="00B01976" w:rsidRDefault="00B01976" w:rsidP="00B01976">
      <w:pPr>
        <w:pStyle w:val="ConsPlusNormal"/>
        <w:ind w:firstLine="709"/>
        <w:jc w:val="both"/>
        <w:rPr>
          <w:rFonts w:ascii="Liberation Serif" w:hAnsi="Liberation Serif" w:cs="Liberation Serif"/>
          <w:sz w:val="24"/>
          <w:szCs w:val="24"/>
        </w:rPr>
      </w:pPr>
    </w:p>
    <w:p w:rsidR="00B01976" w:rsidRPr="00B01976" w:rsidRDefault="00B01976" w:rsidP="00B01976">
      <w:pPr>
        <w:pStyle w:val="ConsPlusNormal"/>
        <w:ind w:firstLine="709"/>
        <w:jc w:val="both"/>
        <w:rPr>
          <w:rFonts w:ascii="Liberation Serif" w:hAnsi="Liberation Serif" w:cs="Liberation Serif"/>
          <w:sz w:val="24"/>
          <w:szCs w:val="24"/>
        </w:rPr>
      </w:pPr>
      <w:r w:rsidRPr="00B01976">
        <w:rPr>
          <w:rFonts w:ascii="Liberation Serif" w:hAnsi="Liberation Serif" w:cs="Liberation Serif"/>
          <w:sz w:val="24"/>
          <w:szCs w:val="24"/>
        </w:rPr>
        <w:t>Судебная коллегия рассмотрела</w:t>
      </w:r>
      <w:r w:rsidRPr="00B01976">
        <w:rPr>
          <w:rFonts w:ascii="Liberation Serif" w:hAnsi="Liberation Serif"/>
          <w:sz w:val="24"/>
          <w:szCs w:val="24"/>
        </w:rPr>
        <w:t xml:space="preserve"> </w:t>
      </w:r>
      <w:r w:rsidRPr="00B01976">
        <w:rPr>
          <w:rFonts w:ascii="Liberation Serif" w:hAnsi="Liberation Serif" w:cs="Liberation Serif"/>
          <w:sz w:val="24"/>
          <w:szCs w:val="24"/>
        </w:rPr>
        <w:t>гражданское дело по иску К. к Управлению ФССП России по Брянской области об отмене приказа об отстранении от должности.</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 проходил службу в указанном Управлении в должности начальника отдела розыска </w:t>
      </w:r>
      <w:r w:rsidRPr="00B01976">
        <w:rPr>
          <w:rFonts w:ascii="Liberation Serif" w:hAnsi="Liberation Serif"/>
          <w:sz w:val="24"/>
          <w:szCs w:val="24"/>
        </w:rPr>
        <w:br/>
        <w:t>и реализации. 09.10.2019 в отдел, которым руководил К., поступил материал для заведения дела по розыску должника и его имущества в отношении ФИО, являющейся сестрой К.</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11.10.2019 К. подал на имя руководителя УФССП России по Брянской области уведомление о возникновении конфликта интересов (возможности его возникновения).</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На основании данного уведомления отделом противодействия коррупции была проведена проверка, в ходе которой установлено, что на исполнении в </w:t>
      </w:r>
      <w:r w:rsidR="00302C44">
        <w:rPr>
          <w:rFonts w:ascii="Liberation Serif" w:hAnsi="Liberation Serif"/>
          <w:sz w:val="24"/>
          <w:szCs w:val="24"/>
        </w:rPr>
        <w:t>м</w:t>
      </w:r>
      <w:r w:rsidRPr="00B01976">
        <w:rPr>
          <w:rFonts w:ascii="Liberation Serif" w:hAnsi="Liberation Serif"/>
          <w:sz w:val="24"/>
          <w:szCs w:val="24"/>
        </w:rPr>
        <w:t>ежрайонном отделе по особым исполнительным производствам находятся два исполнительных производства о взыскании задолженности, которые объединены в сводное производство на общую сумму 2 757 117,11 рублей. В связи с отсутствием имущества и доходов, на которые возможно обратить взыскание, а также сведений о фактическом месте жительства должника в рамках вышеуказанного сводного исполнительного производства 04.09.2019 взыскателем подано заявление о проведении розыскных мероприятий в отношении ФИО.</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07.10.2019 вынесено постановление о розыске должника, 08.10.2019 – постановление </w:t>
      </w:r>
      <w:r w:rsidRPr="00B01976">
        <w:rPr>
          <w:rFonts w:ascii="Liberation Serif" w:hAnsi="Liberation Serif"/>
          <w:sz w:val="24"/>
          <w:szCs w:val="24"/>
        </w:rPr>
        <w:br/>
        <w:t xml:space="preserve">о розыске имущества должника. Материалы по розыску направлены в отдел розыска </w:t>
      </w:r>
      <w:r w:rsidRPr="00B01976">
        <w:rPr>
          <w:rFonts w:ascii="Liberation Serif" w:hAnsi="Liberation Serif"/>
          <w:sz w:val="24"/>
          <w:szCs w:val="24"/>
        </w:rPr>
        <w:br/>
        <w:t xml:space="preserve">и реализации УФССП России по Брянской области, начальником которого является К. После проверки обоснованности заведения розыскного дела 10.10.2019 материалы по розыску должника и его имущества переданы в </w:t>
      </w:r>
      <w:r w:rsidR="00302C44">
        <w:rPr>
          <w:rFonts w:ascii="Liberation Serif" w:hAnsi="Liberation Serif"/>
          <w:sz w:val="24"/>
          <w:szCs w:val="24"/>
        </w:rPr>
        <w:t>м</w:t>
      </w:r>
      <w:r w:rsidRPr="00B01976">
        <w:rPr>
          <w:rFonts w:ascii="Liberation Serif" w:hAnsi="Liberation Serif"/>
          <w:sz w:val="24"/>
          <w:szCs w:val="24"/>
        </w:rPr>
        <w:t xml:space="preserve">ежрайонный отдел по розыску должника, имущества </w:t>
      </w:r>
      <w:r w:rsidR="00302C44">
        <w:rPr>
          <w:rFonts w:ascii="Liberation Serif" w:hAnsi="Liberation Serif"/>
          <w:sz w:val="24"/>
          <w:szCs w:val="24"/>
        </w:rPr>
        <w:br/>
      </w:r>
      <w:r w:rsidRPr="00B01976">
        <w:rPr>
          <w:rFonts w:ascii="Liberation Serif" w:hAnsi="Liberation Serif"/>
          <w:sz w:val="24"/>
          <w:szCs w:val="24"/>
        </w:rPr>
        <w:t xml:space="preserve">и взаимодействию с правоохранительными органами. </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Рассмотрев уведомление К. о возникновении конфликта интересов, комиссия </w:t>
      </w:r>
      <w:r w:rsidRPr="00B01976">
        <w:rPr>
          <w:rFonts w:ascii="Liberation Serif" w:hAnsi="Liberation Serif"/>
          <w:sz w:val="24"/>
          <w:szCs w:val="24"/>
        </w:rPr>
        <w:br/>
        <w:t xml:space="preserve">по соблюдению требований к служебному поведению и урегулированию конфликта интересов рекомендовала руководителю Управления </w:t>
      </w:r>
      <w:r w:rsidRPr="00B01976">
        <w:rPr>
          <w:rFonts w:ascii="Liberation Serif" w:hAnsi="Liberation Serif" w:cs="Liberation Serif"/>
          <w:sz w:val="24"/>
          <w:szCs w:val="24"/>
        </w:rPr>
        <w:t>ФССП России по Брянской области</w:t>
      </w:r>
      <w:r w:rsidRPr="00B01976">
        <w:rPr>
          <w:rFonts w:ascii="Liberation Serif" w:hAnsi="Liberation Serif"/>
          <w:sz w:val="24"/>
          <w:szCs w:val="24"/>
        </w:rPr>
        <w:t xml:space="preserve"> принять меры </w:t>
      </w:r>
      <w:r w:rsidR="00302C44">
        <w:rPr>
          <w:rFonts w:ascii="Liberation Serif" w:hAnsi="Liberation Serif"/>
          <w:sz w:val="24"/>
          <w:szCs w:val="24"/>
        </w:rPr>
        <w:br/>
      </w:r>
      <w:r w:rsidRPr="00B01976">
        <w:rPr>
          <w:rFonts w:ascii="Liberation Serif" w:hAnsi="Liberation Serif"/>
          <w:sz w:val="24"/>
          <w:szCs w:val="24"/>
        </w:rPr>
        <w:t>по недопущению конфликта интересов, а именно, отстранить К. от замещаемой должности гражданской службы на период урегулирования конфликта интересов.</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Приказом УФССП России по Брянской области К. отстранен от замещаемой должности </w:t>
      </w:r>
      <w:r w:rsidRPr="00B01976">
        <w:rPr>
          <w:rFonts w:ascii="Liberation Serif" w:hAnsi="Liberation Serif"/>
          <w:sz w:val="24"/>
          <w:szCs w:val="24"/>
        </w:rPr>
        <w:br/>
        <w:t>с 05.11.2019 года по 31.12.2019 на период урегулирования конфликта интересов с сохранением денежного содержания.</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В связи с прекращением розыскного дела в отношении ФИО и ее имущества, приказом Управления от 23.12.2019 года внесены изменения в части изменения сроков отстранения К. </w:t>
      </w:r>
      <w:r w:rsidRPr="00B01976">
        <w:rPr>
          <w:rFonts w:ascii="Liberation Serif" w:hAnsi="Liberation Serif"/>
          <w:sz w:val="24"/>
          <w:szCs w:val="24"/>
        </w:rPr>
        <w:br/>
        <w:t>от замещения должности: с 05.11.2019 по 23.11.2019.</w:t>
      </w:r>
    </w:p>
    <w:p w:rsidR="00B01976" w:rsidRPr="00B01976" w:rsidRDefault="00B01976" w:rsidP="00B01976">
      <w:pPr>
        <w:pStyle w:val="ConsPlusNormal"/>
        <w:ind w:firstLine="540"/>
        <w:jc w:val="both"/>
        <w:rPr>
          <w:rFonts w:ascii="Liberation Serif" w:hAnsi="Liberation Serif"/>
          <w:sz w:val="24"/>
          <w:szCs w:val="24"/>
        </w:rPr>
      </w:pPr>
      <w:r w:rsidRPr="00B01976">
        <w:rPr>
          <w:rFonts w:ascii="Liberation Serif" w:hAnsi="Liberation Serif"/>
          <w:sz w:val="24"/>
          <w:szCs w:val="24"/>
        </w:rPr>
        <w:t xml:space="preserve">Разрешая спор, и отказывая в удовлетворении исковых требований К. о признании незаконным приказа об отстранении от должности, суды первой и апелляционной инстанций исследовали юридически значимые обстоятельства, дали оценку представленным доказательствам в их совокупности, правильно истолковав и применив к спорным отношениям нормы материального права, исходили из того, что при издании оспариваемого истцом приказа, УФССП России по Брянской области не было допущено нарушений требований закона, поскольку при исполнении своих должностных обязанностей у К. имелась возможность личной заинтересованности, которая могла привести к конфликту интересов при осуществлении межрайонным отделом действий по розыску его сестры ФИО и ее имущества, так как деятельность </w:t>
      </w:r>
      <w:r w:rsidR="00302C44">
        <w:rPr>
          <w:rFonts w:ascii="Liberation Serif" w:hAnsi="Liberation Serif"/>
          <w:sz w:val="24"/>
          <w:szCs w:val="24"/>
        </w:rPr>
        <w:t>м</w:t>
      </w:r>
      <w:r w:rsidRPr="00B01976">
        <w:rPr>
          <w:rFonts w:ascii="Liberation Serif" w:hAnsi="Liberation Serif"/>
          <w:sz w:val="24"/>
          <w:szCs w:val="24"/>
        </w:rPr>
        <w:t xml:space="preserve">ежрайонного отдела по розыску находится в подчинении К. в соответствии </w:t>
      </w:r>
      <w:r w:rsidRPr="00B01976">
        <w:rPr>
          <w:rFonts w:ascii="Liberation Serif" w:hAnsi="Liberation Serif"/>
          <w:sz w:val="24"/>
          <w:szCs w:val="24"/>
        </w:rPr>
        <w:br/>
        <w:t>с должностным регламентом.</w:t>
      </w:r>
    </w:p>
    <w:p w:rsidR="00B01976" w:rsidRPr="00B01976" w:rsidRDefault="00B01976" w:rsidP="00B01976">
      <w:pPr>
        <w:pStyle w:val="ConsPlusNormal"/>
        <w:ind w:firstLine="709"/>
        <w:jc w:val="both"/>
        <w:rPr>
          <w:rFonts w:ascii="Liberation Serif" w:hAnsi="Liberation Serif"/>
          <w:sz w:val="24"/>
          <w:szCs w:val="24"/>
        </w:rPr>
      </w:pPr>
      <w:r w:rsidRPr="00B01976">
        <w:rPr>
          <w:rFonts w:ascii="Liberation Serif" w:hAnsi="Liberation Serif"/>
          <w:b/>
          <w:sz w:val="24"/>
          <w:szCs w:val="24"/>
        </w:rPr>
        <w:t>Решение:</w:t>
      </w:r>
      <w:r w:rsidRPr="00B01976">
        <w:rPr>
          <w:rFonts w:ascii="Liberation Serif" w:hAnsi="Liberation Serif"/>
          <w:sz w:val="24"/>
          <w:szCs w:val="24"/>
        </w:rPr>
        <w:t xml:space="preserve"> Применение взыскания правомерно. Решение суда первой инстанции </w:t>
      </w:r>
      <w:r w:rsidRPr="00B01976">
        <w:rPr>
          <w:rFonts w:ascii="Liberation Serif" w:hAnsi="Liberation Serif"/>
          <w:sz w:val="24"/>
          <w:szCs w:val="24"/>
        </w:rPr>
        <w:br/>
        <w:t>и апелляционное определение оставлены без изменений, кассационная жалоба истца – без удовлетворения.</w:t>
      </w:r>
    </w:p>
    <w:p w:rsidR="00B01976" w:rsidRPr="00B01976" w:rsidRDefault="00B01976" w:rsidP="00B01976">
      <w:pPr>
        <w:spacing w:after="0" w:line="240" w:lineRule="auto"/>
        <w:rPr>
          <w:rFonts w:ascii="Liberation Serif" w:eastAsia="Times New Roman" w:hAnsi="Liberation Serif" w:cs="Calibri"/>
          <w:sz w:val="24"/>
          <w:szCs w:val="24"/>
          <w:lang w:eastAsia="ru-RU"/>
        </w:rPr>
      </w:pPr>
      <w:r w:rsidRPr="00B01976">
        <w:rPr>
          <w:rFonts w:ascii="Liberation Serif" w:hAnsi="Liberation Serif"/>
          <w:sz w:val="24"/>
          <w:szCs w:val="24"/>
        </w:rPr>
        <w:br w:type="page"/>
      </w:r>
    </w:p>
    <w:p w:rsidR="00B01976" w:rsidRPr="00B01976" w:rsidRDefault="00B01976" w:rsidP="00B01976">
      <w:pPr>
        <w:pStyle w:val="1"/>
        <w:spacing w:before="0" w:line="240" w:lineRule="auto"/>
        <w:jc w:val="center"/>
        <w:rPr>
          <w:rFonts w:ascii="Liberation Serif" w:hAnsi="Liberation Serif" w:cs="Liberation Serif"/>
          <w:b/>
          <w:color w:val="auto"/>
          <w:sz w:val="24"/>
          <w:szCs w:val="24"/>
        </w:rPr>
      </w:pPr>
      <w:bookmarkStart w:id="3" w:name="_Toc121314288"/>
      <w:r w:rsidRPr="00B01976">
        <w:rPr>
          <w:rFonts w:ascii="Liberation Serif" w:hAnsi="Liberation Serif" w:cs="Liberation Serif"/>
          <w:b/>
          <w:color w:val="auto"/>
          <w:sz w:val="24"/>
          <w:szCs w:val="24"/>
        </w:rPr>
        <w:lastRenderedPageBreak/>
        <w:t>Определение Седьмого кассационного суда общей юрисдикции от 12 октября 2021 года</w:t>
      </w:r>
      <w:bookmarkEnd w:id="3"/>
    </w:p>
    <w:p w:rsidR="00B01976" w:rsidRPr="00B01976" w:rsidRDefault="00B01976" w:rsidP="00B01976">
      <w:pPr>
        <w:pStyle w:val="ConsPlusNormal"/>
        <w:ind w:firstLine="709"/>
        <w:jc w:val="both"/>
        <w:rPr>
          <w:rFonts w:ascii="Liberation Serif" w:hAnsi="Liberation Serif" w:cs="Liberation Serif"/>
          <w:sz w:val="24"/>
          <w:szCs w:val="24"/>
        </w:rPr>
      </w:pPr>
    </w:p>
    <w:p w:rsidR="00B01976" w:rsidRPr="00302C44" w:rsidRDefault="00B01976" w:rsidP="009B21BC">
      <w:pPr>
        <w:pStyle w:val="ConsPlusNormal"/>
        <w:ind w:firstLine="709"/>
        <w:jc w:val="both"/>
        <w:rPr>
          <w:rFonts w:ascii="Liberation Serif" w:hAnsi="Liberation Serif"/>
          <w:sz w:val="24"/>
          <w:szCs w:val="24"/>
        </w:rPr>
      </w:pPr>
      <w:r w:rsidRPr="00B01976">
        <w:rPr>
          <w:rFonts w:ascii="Liberation Serif" w:hAnsi="Liberation Serif" w:cs="Liberation Serif"/>
          <w:sz w:val="24"/>
          <w:szCs w:val="24"/>
        </w:rPr>
        <w:t>Судебная коллегия рассмотрела</w:t>
      </w:r>
      <w:r w:rsidRPr="00B01976">
        <w:rPr>
          <w:rFonts w:ascii="Liberation Serif" w:hAnsi="Liberation Serif"/>
          <w:sz w:val="24"/>
          <w:szCs w:val="24"/>
        </w:rPr>
        <w:t xml:space="preserve"> </w:t>
      </w:r>
      <w:r w:rsidRPr="00B01976">
        <w:rPr>
          <w:rFonts w:ascii="Liberation Serif" w:hAnsi="Liberation Serif" w:cs="Liberation Serif"/>
          <w:sz w:val="24"/>
          <w:szCs w:val="24"/>
        </w:rPr>
        <w:t xml:space="preserve">гражданское дело по иску </w:t>
      </w:r>
      <w:r w:rsidRPr="00B01976">
        <w:rPr>
          <w:rFonts w:ascii="Liberation Serif" w:hAnsi="Liberation Serif"/>
          <w:sz w:val="24"/>
          <w:szCs w:val="24"/>
        </w:rPr>
        <w:t xml:space="preserve">С.Д. к Аппарату Губернатора Ханты-Мансийского автономного округа </w:t>
      </w:r>
      <w:r w:rsidR="00302C44">
        <w:rPr>
          <w:rFonts w:ascii="Liberation Serif" w:hAnsi="Liberation Serif"/>
          <w:sz w:val="24"/>
          <w:szCs w:val="24"/>
        </w:rPr>
        <w:t>–</w:t>
      </w:r>
      <w:r w:rsidRPr="00B01976">
        <w:rPr>
          <w:rFonts w:ascii="Liberation Serif" w:hAnsi="Liberation Serif"/>
          <w:sz w:val="24"/>
          <w:szCs w:val="24"/>
        </w:rPr>
        <w:t xml:space="preserve"> Югры об оспаривании доклада о результатах проверки соблюдения требований к служебному поведению, решения Комиссии по соблюдению требований к служебному поведению</w:t>
      </w:r>
      <w:r w:rsidRPr="00B01976">
        <w:rPr>
          <w:rFonts w:ascii="Liberation Serif" w:hAnsi="Liberation Serif" w:cs="Liberation Serif"/>
          <w:sz w:val="24"/>
          <w:szCs w:val="24"/>
        </w:rPr>
        <w:t>.</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С.Д. замещал должность руководителя Службы государственного надзора за техническим состоянием самоходных машин</w:t>
      </w:r>
      <w:r w:rsidR="00302C44">
        <w:rPr>
          <w:rFonts w:ascii="Liberation Serif" w:hAnsi="Liberation Serif"/>
          <w:sz w:val="24"/>
          <w:szCs w:val="24"/>
        </w:rPr>
        <w:t xml:space="preserve"> и других видов техники Ханты-</w:t>
      </w:r>
      <w:r w:rsidRPr="00B01976">
        <w:rPr>
          <w:rFonts w:ascii="Liberation Serif" w:hAnsi="Liberation Serif"/>
          <w:sz w:val="24"/>
          <w:szCs w:val="24"/>
        </w:rPr>
        <w:t xml:space="preserve">Мансийского автономного округа </w:t>
      </w:r>
      <w:r w:rsidR="00302C44">
        <w:rPr>
          <w:rFonts w:ascii="Liberation Serif" w:hAnsi="Liberation Serif"/>
          <w:sz w:val="24"/>
          <w:szCs w:val="24"/>
        </w:rPr>
        <w:t>–</w:t>
      </w:r>
      <w:r w:rsidRPr="00B01976">
        <w:rPr>
          <w:rFonts w:ascii="Liberation Serif" w:hAnsi="Liberation Serif"/>
          <w:sz w:val="24"/>
          <w:szCs w:val="24"/>
        </w:rPr>
        <w:t xml:space="preserve"> Югры, 14.09.2020 уволен по истечению срока действия служебного контракта.</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10.06.2020 Комиссией по соблюдению требований к служебному поведению рассмотрено уведомление С.Д. о возникновении личной заинтересованности при исполнении должностных обязанностей. Решением Комиссии от </w:t>
      </w:r>
      <w:r w:rsidR="00BA5EE0">
        <w:rPr>
          <w:rFonts w:ascii="Liberation Serif" w:hAnsi="Liberation Serif"/>
          <w:sz w:val="24"/>
          <w:szCs w:val="24"/>
        </w:rPr>
        <w:t>10.06.2020</w:t>
      </w:r>
      <w:r w:rsidRPr="00B01976">
        <w:rPr>
          <w:rFonts w:ascii="Liberation Serif" w:hAnsi="Liberation Serif"/>
          <w:sz w:val="24"/>
          <w:szCs w:val="24"/>
        </w:rPr>
        <w:t xml:space="preserve"> Управлению кадров и наград Аппарата Губернатора рекомендовано провести в отношении С.Д. проверку соблюдения требований </w:t>
      </w:r>
      <w:r w:rsidRPr="00B01976">
        <w:rPr>
          <w:rFonts w:ascii="Liberation Serif" w:hAnsi="Liberation Serif"/>
          <w:sz w:val="24"/>
          <w:szCs w:val="24"/>
        </w:rPr>
        <w:br/>
        <w:t>к служебному поведению по факту регистрации самоходной машины ТРЭКОЛ - 39041 с выдачей паспорта RU СВ 120413 от 04.07.2017.</w:t>
      </w:r>
    </w:p>
    <w:p w:rsidR="00B01976" w:rsidRPr="00B01976" w:rsidRDefault="00BA5EE0" w:rsidP="009B21BC">
      <w:pPr>
        <w:pStyle w:val="ConsPlusNormal"/>
        <w:ind w:firstLine="709"/>
        <w:jc w:val="both"/>
        <w:rPr>
          <w:rFonts w:ascii="Liberation Serif" w:hAnsi="Liberation Serif"/>
          <w:sz w:val="24"/>
          <w:szCs w:val="24"/>
        </w:rPr>
      </w:pPr>
      <w:r>
        <w:rPr>
          <w:rFonts w:ascii="Liberation Serif" w:hAnsi="Liberation Serif"/>
          <w:sz w:val="24"/>
          <w:szCs w:val="24"/>
        </w:rPr>
        <w:t>Руководителем</w:t>
      </w:r>
      <w:r w:rsidR="00B01976" w:rsidRPr="00B01976">
        <w:rPr>
          <w:rFonts w:ascii="Liberation Serif" w:hAnsi="Liberation Serif"/>
          <w:sz w:val="24"/>
          <w:szCs w:val="24"/>
        </w:rPr>
        <w:t xml:space="preserve"> Аппарата Губернатора в отношении С.Д. назначена проверка соблюдения государственным гражданским служащим требований к служебному поведению</w:t>
      </w:r>
      <w:r>
        <w:rPr>
          <w:rFonts w:ascii="Liberation Serif" w:hAnsi="Liberation Serif"/>
          <w:sz w:val="24"/>
          <w:szCs w:val="24"/>
        </w:rPr>
        <w:t xml:space="preserve">, </w:t>
      </w:r>
      <w:r w:rsidR="00B01976" w:rsidRPr="00B01976">
        <w:rPr>
          <w:rFonts w:ascii="Liberation Serif" w:hAnsi="Liberation Serif"/>
          <w:sz w:val="24"/>
          <w:szCs w:val="24"/>
        </w:rPr>
        <w:t xml:space="preserve">срок </w:t>
      </w:r>
      <w:r>
        <w:rPr>
          <w:rFonts w:ascii="Liberation Serif" w:hAnsi="Liberation Serif"/>
          <w:sz w:val="24"/>
          <w:szCs w:val="24"/>
        </w:rPr>
        <w:t xml:space="preserve">которой был </w:t>
      </w:r>
      <w:r w:rsidR="00B01976" w:rsidRPr="00B01976">
        <w:rPr>
          <w:rFonts w:ascii="Liberation Serif" w:hAnsi="Liberation Serif"/>
          <w:sz w:val="24"/>
          <w:szCs w:val="24"/>
        </w:rPr>
        <w:t>продлен до 12.08.2020</w:t>
      </w:r>
      <w:r>
        <w:rPr>
          <w:rFonts w:ascii="Liberation Serif" w:hAnsi="Liberation Serif"/>
          <w:sz w:val="24"/>
          <w:szCs w:val="24"/>
        </w:rPr>
        <w:t>.</w:t>
      </w:r>
      <w:r w:rsidR="00B01976" w:rsidRPr="00B01976">
        <w:rPr>
          <w:rFonts w:ascii="Liberation Serif" w:hAnsi="Liberation Serif"/>
          <w:sz w:val="24"/>
          <w:szCs w:val="24"/>
        </w:rPr>
        <w:t xml:space="preserve"> С.Д. представлены письменные пояснения. 11.08.2020 </w:t>
      </w:r>
      <w:r w:rsidR="00B01976" w:rsidRPr="00B01976">
        <w:rPr>
          <w:rFonts w:ascii="Liberation Serif" w:hAnsi="Liberation Serif"/>
          <w:sz w:val="24"/>
          <w:szCs w:val="24"/>
        </w:rPr>
        <w:br/>
        <w:t>по результатам проверки оформлен доклад на имя руководителя Аппарата Губернатора,</w:t>
      </w:r>
      <w:r>
        <w:rPr>
          <w:rFonts w:ascii="Liberation Serif" w:hAnsi="Liberation Serif"/>
          <w:sz w:val="24"/>
          <w:szCs w:val="24"/>
        </w:rPr>
        <w:br/>
      </w:r>
      <w:r w:rsidR="00B01976" w:rsidRPr="00B01976">
        <w:rPr>
          <w:rFonts w:ascii="Liberation Serif" w:hAnsi="Liberation Serif"/>
          <w:sz w:val="24"/>
          <w:szCs w:val="24"/>
        </w:rPr>
        <w:t xml:space="preserve">в котором предложено признать, что в ситуации, связанной с регистрацией самоходной машины </w:t>
      </w:r>
      <w:r w:rsidR="00B01976" w:rsidRPr="00B01976">
        <w:rPr>
          <w:rFonts w:ascii="Liberation Serif" w:hAnsi="Liberation Serif"/>
          <w:sz w:val="24"/>
          <w:szCs w:val="24"/>
        </w:rPr>
        <w:br/>
        <w:t>ТРЭКОЛ - 39041 без достаточных к тому оснований, возник конфликт интересов при исполнении С.Д. должностных обязанностей</w:t>
      </w:r>
      <w:r>
        <w:rPr>
          <w:rFonts w:ascii="Liberation Serif" w:hAnsi="Liberation Serif"/>
          <w:sz w:val="24"/>
          <w:szCs w:val="24"/>
        </w:rPr>
        <w:t>.</w:t>
      </w:r>
      <w:r w:rsidR="00B01976" w:rsidRPr="00B01976">
        <w:rPr>
          <w:rFonts w:ascii="Liberation Serif" w:hAnsi="Liberation Serif"/>
          <w:sz w:val="24"/>
          <w:szCs w:val="24"/>
        </w:rPr>
        <w:t xml:space="preserve"> </w:t>
      </w:r>
      <w:r>
        <w:rPr>
          <w:rFonts w:ascii="Liberation Serif" w:hAnsi="Liberation Serif"/>
          <w:sz w:val="24"/>
          <w:szCs w:val="24"/>
        </w:rPr>
        <w:t xml:space="preserve">В </w:t>
      </w:r>
      <w:r w:rsidR="00B01976" w:rsidRPr="00B01976">
        <w:rPr>
          <w:rFonts w:ascii="Liberation Serif" w:hAnsi="Liberation Serif"/>
          <w:sz w:val="24"/>
          <w:szCs w:val="24"/>
        </w:rPr>
        <w:t>связ</w:t>
      </w:r>
      <w:r w:rsidR="00B92D03">
        <w:rPr>
          <w:rFonts w:ascii="Liberation Serif" w:hAnsi="Liberation Serif"/>
          <w:sz w:val="24"/>
          <w:szCs w:val="24"/>
        </w:rPr>
        <w:t>и с не</w:t>
      </w:r>
      <w:r w:rsidR="00B01976" w:rsidRPr="00B01976">
        <w:rPr>
          <w:rFonts w:ascii="Liberation Serif" w:hAnsi="Liberation Serif"/>
          <w:sz w:val="24"/>
          <w:szCs w:val="24"/>
        </w:rPr>
        <w:t xml:space="preserve">принятием С.Д. мер к предотвращению или урегулированию конфликта предложено установить, что им совершено коррупционное правонарушение, предусмотренное </w:t>
      </w:r>
      <w:hyperlink r:id="rId15">
        <w:r w:rsidR="00B01976" w:rsidRPr="00B01976">
          <w:rPr>
            <w:rFonts w:ascii="Liberation Serif" w:hAnsi="Liberation Serif"/>
            <w:sz w:val="24"/>
            <w:szCs w:val="24"/>
          </w:rPr>
          <w:t>частью 3</w:t>
        </w:r>
        <w:r w:rsidR="00B01976" w:rsidRPr="00B01976">
          <w:rPr>
            <w:rFonts w:ascii="Liberation Serif" w:hAnsi="Liberation Serif"/>
            <w:sz w:val="24"/>
            <w:szCs w:val="24"/>
            <w:vertAlign w:val="superscript"/>
          </w:rPr>
          <w:t>2</w:t>
        </w:r>
        <w:r w:rsidR="00B01976" w:rsidRPr="00B01976">
          <w:rPr>
            <w:rFonts w:ascii="Liberation Serif" w:hAnsi="Liberation Serif"/>
            <w:sz w:val="24"/>
            <w:szCs w:val="24"/>
          </w:rPr>
          <w:t xml:space="preserve"> статьи 19</w:t>
        </w:r>
      </w:hyperlink>
      <w:r w:rsidR="00B01976" w:rsidRPr="00B01976">
        <w:rPr>
          <w:rFonts w:ascii="Liberation Serif" w:hAnsi="Liberation Serif"/>
          <w:sz w:val="24"/>
          <w:szCs w:val="24"/>
        </w:rPr>
        <w:t xml:space="preserve"> Федерального закона от 27 июля </w:t>
      </w:r>
      <w:r w:rsidR="00B01976" w:rsidRPr="00B01976">
        <w:rPr>
          <w:rFonts w:ascii="Liberation Serif" w:hAnsi="Liberation Serif"/>
          <w:sz w:val="24"/>
          <w:szCs w:val="24"/>
        </w:rPr>
        <w:br/>
        <w:t>2004 года № 79-ФЗ «О государственной гражданской службе Российской Федерации».</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Как следует из материалов проверки, 04.07.2017 С.Д. обратился в отдел </w:t>
      </w:r>
      <w:proofErr w:type="spellStart"/>
      <w:r w:rsidRPr="00B01976">
        <w:rPr>
          <w:rFonts w:ascii="Liberation Serif" w:hAnsi="Liberation Serif"/>
          <w:sz w:val="24"/>
          <w:szCs w:val="24"/>
        </w:rPr>
        <w:t>Гостехнадзора</w:t>
      </w:r>
      <w:proofErr w:type="spellEnd"/>
      <w:r w:rsidRPr="00B01976">
        <w:rPr>
          <w:rFonts w:ascii="Liberation Serif" w:hAnsi="Liberation Serif"/>
          <w:sz w:val="24"/>
          <w:szCs w:val="24"/>
        </w:rPr>
        <w:br/>
        <w:t>с заявлением о регистрации вездеходного транспортного средства ТРЭКОЛ - 39041, 1994 года выпуска, представив договор купли-продажи, акт приема-передачи, паспорт транспортного средства, объяснение прежнего собственника, доверенность на продажу от 28.10.2005, кавитацию об оплате государственной пошлины и оплате сборов за технический осмотр.</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Из содержания договора купли-продажи от 13.06.2017 следует, что </w:t>
      </w:r>
      <w:r w:rsidR="00096928">
        <w:rPr>
          <w:rFonts w:ascii="Liberation Serif" w:hAnsi="Liberation Serif"/>
          <w:sz w:val="24"/>
          <w:szCs w:val="24"/>
        </w:rPr>
        <w:t xml:space="preserve">С.В. </w:t>
      </w:r>
      <w:r w:rsidRPr="00B01976">
        <w:rPr>
          <w:rFonts w:ascii="Liberation Serif" w:hAnsi="Liberation Serif"/>
          <w:sz w:val="24"/>
          <w:szCs w:val="24"/>
        </w:rPr>
        <w:t>продал С.Д. самоходную машину марки ТРЭКОЛ</w:t>
      </w:r>
      <w:r w:rsidR="003E6E57">
        <w:rPr>
          <w:rFonts w:ascii="Liberation Serif" w:hAnsi="Liberation Serif"/>
          <w:sz w:val="24"/>
          <w:szCs w:val="24"/>
        </w:rPr>
        <w:t>-</w:t>
      </w:r>
      <w:r w:rsidRPr="00B01976">
        <w:rPr>
          <w:rFonts w:ascii="Liberation Serif" w:hAnsi="Liberation Serif"/>
          <w:sz w:val="24"/>
          <w:szCs w:val="24"/>
        </w:rPr>
        <w:t xml:space="preserve">39041, 1994 года выпуска, информация о паспорте, </w:t>
      </w:r>
      <w:r w:rsidR="00096928">
        <w:rPr>
          <w:rFonts w:ascii="Liberation Serif" w:hAnsi="Liberation Serif"/>
          <w:sz w:val="24"/>
          <w:szCs w:val="24"/>
        </w:rPr>
        <w:br/>
      </w:r>
      <w:r w:rsidRPr="00B01976">
        <w:rPr>
          <w:rFonts w:ascii="Liberation Serif" w:hAnsi="Liberation Serif"/>
          <w:sz w:val="24"/>
          <w:szCs w:val="24"/>
        </w:rPr>
        <w:t>на основании которого транспортное средство принадлежит продавцу, не указана. В акте приема-передачи указано, что</w:t>
      </w:r>
      <w:r w:rsidR="00096928">
        <w:rPr>
          <w:rFonts w:ascii="Liberation Serif" w:hAnsi="Liberation Serif"/>
          <w:sz w:val="24"/>
          <w:szCs w:val="24"/>
        </w:rPr>
        <w:t xml:space="preserve"> продавец </w:t>
      </w:r>
      <w:r w:rsidRPr="00B01976">
        <w:rPr>
          <w:rFonts w:ascii="Liberation Serif" w:hAnsi="Liberation Serif"/>
          <w:sz w:val="24"/>
          <w:szCs w:val="24"/>
        </w:rPr>
        <w:t>передал С.Д.</w:t>
      </w:r>
      <w:r w:rsidR="003E6E57">
        <w:rPr>
          <w:rFonts w:ascii="Liberation Serif" w:hAnsi="Liberation Serif"/>
          <w:sz w:val="24"/>
          <w:szCs w:val="24"/>
        </w:rPr>
        <w:t xml:space="preserve"> транспортное средство ТРЭКОЛ-</w:t>
      </w:r>
      <w:r w:rsidRPr="00B01976">
        <w:rPr>
          <w:rFonts w:ascii="Liberation Serif" w:hAnsi="Liberation Serif"/>
          <w:sz w:val="24"/>
          <w:szCs w:val="24"/>
        </w:rPr>
        <w:t>39041, 1994 года выпуска, заводской номер машины (рамы), номер двигателя, номер коробки передачи, паспорт самоходной машины не указаны.</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В объяснениях С.В., представленных на регистрацию, указано, что он куп</w:t>
      </w:r>
      <w:r w:rsidR="003E6E57">
        <w:rPr>
          <w:rFonts w:ascii="Liberation Serif" w:hAnsi="Liberation Serif"/>
          <w:sz w:val="24"/>
          <w:szCs w:val="24"/>
        </w:rPr>
        <w:t>ил транспортное средство ТРЭКОЛ-</w:t>
      </w:r>
      <w:r w:rsidRPr="00B01976">
        <w:rPr>
          <w:rFonts w:ascii="Liberation Serif" w:hAnsi="Liberation Serif"/>
          <w:sz w:val="24"/>
          <w:szCs w:val="24"/>
        </w:rPr>
        <w:t>39041 на основании доверенности в 2007 году у Т., договор купли-продажи утерян.</w:t>
      </w:r>
      <w:r w:rsidR="00096928">
        <w:rPr>
          <w:rFonts w:ascii="Liberation Serif" w:hAnsi="Liberation Serif"/>
          <w:sz w:val="24"/>
          <w:szCs w:val="24"/>
        </w:rPr>
        <w:t xml:space="preserve"> </w:t>
      </w:r>
      <w:r w:rsidRPr="00B01976">
        <w:rPr>
          <w:rFonts w:ascii="Liberation Serif" w:hAnsi="Liberation Serif"/>
          <w:sz w:val="24"/>
          <w:szCs w:val="24"/>
        </w:rPr>
        <w:t>В материал</w:t>
      </w:r>
      <w:r w:rsidR="00F31402">
        <w:rPr>
          <w:rFonts w:ascii="Liberation Serif" w:hAnsi="Liberation Serif"/>
          <w:sz w:val="24"/>
          <w:szCs w:val="24"/>
        </w:rPr>
        <w:t>ах</w:t>
      </w:r>
      <w:r w:rsidRPr="00B01976">
        <w:rPr>
          <w:rFonts w:ascii="Liberation Serif" w:hAnsi="Liberation Serif"/>
          <w:sz w:val="24"/>
          <w:szCs w:val="24"/>
        </w:rPr>
        <w:t xml:space="preserve"> регистрационного дела </w:t>
      </w:r>
      <w:r w:rsidR="00F31402">
        <w:rPr>
          <w:rFonts w:ascii="Liberation Serif" w:hAnsi="Liberation Serif"/>
          <w:sz w:val="24"/>
          <w:szCs w:val="24"/>
        </w:rPr>
        <w:t>имеется</w:t>
      </w:r>
      <w:r w:rsidRPr="00B01976">
        <w:rPr>
          <w:rFonts w:ascii="Liberation Serif" w:hAnsi="Liberation Serif"/>
          <w:sz w:val="24"/>
          <w:szCs w:val="24"/>
        </w:rPr>
        <w:t xml:space="preserve"> доверенность от 28.10.2005, </w:t>
      </w:r>
      <w:r w:rsidRPr="00B01976">
        <w:rPr>
          <w:rFonts w:ascii="Liberation Serif" w:hAnsi="Liberation Serif"/>
          <w:sz w:val="24"/>
          <w:szCs w:val="24"/>
        </w:rPr>
        <w:br/>
        <w:t xml:space="preserve">на основании которой &lt;данные изъяты&gt; уполномочил &lt;данные изъяты&gt; управлять </w:t>
      </w:r>
      <w:r w:rsidRPr="00B01976">
        <w:rPr>
          <w:rFonts w:ascii="Liberation Serif" w:hAnsi="Liberation Serif"/>
          <w:sz w:val="24"/>
          <w:szCs w:val="24"/>
        </w:rPr>
        <w:br/>
        <w:t>и распоряжаться автомобилем УАЗ 469Б, год выпуска 1979.</w:t>
      </w:r>
    </w:p>
    <w:p w:rsidR="00B01976" w:rsidRPr="00B01976" w:rsidRDefault="009B21BC" w:rsidP="009B21BC">
      <w:pPr>
        <w:pStyle w:val="ConsPlusNormal"/>
        <w:ind w:firstLine="709"/>
        <w:jc w:val="both"/>
        <w:rPr>
          <w:rFonts w:ascii="Liberation Serif" w:hAnsi="Liberation Serif"/>
          <w:sz w:val="24"/>
          <w:szCs w:val="24"/>
        </w:rPr>
      </w:pPr>
      <w:r w:rsidRPr="009B21BC">
        <w:rPr>
          <w:rFonts w:ascii="Liberation Serif" w:hAnsi="Liberation Serif"/>
          <w:sz w:val="24"/>
          <w:szCs w:val="24"/>
        </w:rPr>
        <w:t xml:space="preserve">04.07.2017 органом </w:t>
      </w:r>
      <w:proofErr w:type="spellStart"/>
      <w:r w:rsidRPr="009B21BC">
        <w:rPr>
          <w:rFonts w:ascii="Liberation Serif" w:hAnsi="Liberation Serif"/>
          <w:sz w:val="24"/>
          <w:szCs w:val="24"/>
        </w:rPr>
        <w:t>Гостехнадзора</w:t>
      </w:r>
      <w:proofErr w:type="spellEnd"/>
      <w:r w:rsidR="00B01976" w:rsidRPr="009B21BC">
        <w:rPr>
          <w:rFonts w:ascii="Liberation Serif" w:hAnsi="Liberation Serif"/>
          <w:sz w:val="24"/>
          <w:szCs w:val="24"/>
        </w:rPr>
        <w:t xml:space="preserve"> произведена государственная регист</w:t>
      </w:r>
      <w:r w:rsidR="00B442E7">
        <w:rPr>
          <w:rFonts w:ascii="Liberation Serif" w:hAnsi="Liberation Serif"/>
          <w:sz w:val="24"/>
          <w:szCs w:val="24"/>
        </w:rPr>
        <w:t>рации машины вездеходной ТРЭКОЛ-</w:t>
      </w:r>
      <w:r w:rsidR="00B01976" w:rsidRPr="009B21BC">
        <w:rPr>
          <w:rFonts w:ascii="Liberation Serif" w:hAnsi="Liberation Serif"/>
          <w:sz w:val="24"/>
          <w:szCs w:val="24"/>
        </w:rPr>
        <w:t xml:space="preserve">39041 (Ульяновский автомобильный завод), год выпуска 1994, с выдачей </w:t>
      </w:r>
      <w:r w:rsidR="00B92D03" w:rsidRPr="009B21BC">
        <w:rPr>
          <w:rFonts w:ascii="Liberation Serif" w:hAnsi="Liberation Serif"/>
          <w:sz w:val="24"/>
          <w:szCs w:val="24"/>
        </w:rPr>
        <w:t>паспорта самоходной машины</w:t>
      </w:r>
      <w:r w:rsidR="00B01976" w:rsidRPr="009B21BC">
        <w:rPr>
          <w:rFonts w:ascii="Liberation Serif" w:hAnsi="Liberation Serif"/>
          <w:sz w:val="24"/>
          <w:szCs w:val="24"/>
        </w:rPr>
        <w:t xml:space="preserve"> – СВ, свидетельства о регистрации СЕ </w:t>
      </w:r>
      <w:r w:rsidR="00096928" w:rsidRPr="009B21BC">
        <w:rPr>
          <w:rFonts w:ascii="Liberation Serif" w:hAnsi="Liberation Serif"/>
          <w:sz w:val="24"/>
          <w:szCs w:val="24"/>
        </w:rPr>
        <w:t xml:space="preserve">№ </w:t>
      </w:r>
      <w:r w:rsidR="00B01976" w:rsidRPr="009B21BC">
        <w:rPr>
          <w:rFonts w:ascii="Liberation Serif" w:hAnsi="Liberation Serif"/>
          <w:sz w:val="24"/>
          <w:szCs w:val="24"/>
        </w:rPr>
        <w:t>045203.</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Как следует из объяснений С.В., в 2008 году в г. </w:t>
      </w:r>
      <w:proofErr w:type="spellStart"/>
      <w:r w:rsidRPr="00B01976">
        <w:rPr>
          <w:rFonts w:ascii="Liberation Serif" w:hAnsi="Liberation Serif"/>
          <w:sz w:val="24"/>
          <w:szCs w:val="24"/>
        </w:rPr>
        <w:t>Урае</w:t>
      </w:r>
      <w:proofErr w:type="spellEnd"/>
      <w:r w:rsidRPr="00B01976">
        <w:rPr>
          <w:rFonts w:ascii="Liberation Serif" w:hAnsi="Liberation Serif"/>
          <w:sz w:val="24"/>
          <w:szCs w:val="24"/>
        </w:rPr>
        <w:t xml:space="preserve"> он приобрел автомобиль УАЗ 469Б без номеров, договор купли-продажи не составлялся. После покупки, автомобиль </w:t>
      </w:r>
      <w:r w:rsidRPr="00B01976">
        <w:rPr>
          <w:rFonts w:ascii="Liberation Serif" w:hAnsi="Liberation Serif"/>
          <w:sz w:val="24"/>
          <w:szCs w:val="24"/>
        </w:rPr>
        <w:br/>
        <w:t xml:space="preserve">на учет не ставил по причине переделки под вездеход с шинами низкого давления. Он самостоятельно переделал мосты автомобиля, увеличил раму, вырезал арки под увеличенные колеса, поставил шины низкого давления, понимал, что данный автомобиль поставить </w:t>
      </w:r>
      <w:r w:rsidRPr="00B01976">
        <w:rPr>
          <w:rFonts w:ascii="Liberation Serif" w:hAnsi="Liberation Serif"/>
          <w:sz w:val="24"/>
          <w:szCs w:val="24"/>
        </w:rPr>
        <w:br/>
        <w:t>на регистрационный учет невозможно. В 2017 году на сайте «</w:t>
      </w:r>
      <w:proofErr w:type="spellStart"/>
      <w:r w:rsidRPr="00B01976">
        <w:rPr>
          <w:rFonts w:ascii="Liberation Serif" w:hAnsi="Liberation Serif"/>
          <w:sz w:val="24"/>
          <w:szCs w:val="24"/>
        </w:rPr>
        <w:t>авито</w:t>
      </w:r>
      <w:proofErr w:type="spellEnd"/>
      <w:r w:rsidRPr="00B01976">
        <w:rPr>
          <w:rFonts w:ascii="Liberation Serif" w:hAnsi="Liberation Serif"/>
          <w:sz w:val="24"/>
          <w:szCs w:val="24"/>
        </w:rPr>
        <w:t xml:space="preserve">» разместил объявление </w:t>
      </w:r>
      <w:r w:rsidRPr="00B01976">
        <w:rPr>
          <w:rFonts w:ascii="Liberation Serif" w:hAnsi="Liberation Serif"/>
          <w:sz w:val="24"/>
          <w:szCs w:val="24"/>
        </w:rPr>
        <w:br/>
        <w:t xml:space="preserve">о продаже автомобиля за 150 000 руб. В летний период времени 2017 года ему позвонил мужчина, который интересовался автомобилем. Он сразу сказал, что на автомобиль у него есть ПТС как </w:t>
      </w:r>
      <w:r w:rsidR="00B442E7">
        <w:rPr>
          <w:rFonts w:ascii="Liberation Serif" w:hAnsi="Liberation Serif"/>
          <w:sz w:val="24"/>
          <w:szCs w:val="24"/>
        </w:rPr>
        <w:br/>
      </w:r>
      <w:r w:rsidRPr="00B01976">
        <w:rPr>
          <w:rFonts w:ascii="Liberation Serif" w:hAnsi="Liberation Serif"/>
          <w:sz w:val="24"/>
          <w:szCs w:val="24"/>
        </w:rPr>
        <w:lastRenderedPageBreak/>
        <w:t xml:space="preserve">на автомобиль УАЗ, при этом он был снят с учета, что в переделанном виде он не может поставить его на учет. Мужчина сказал, что сам все решит. Затем к нему приехал сотрудник </w:t>
      </w:r>
      <w:proofErr w:type="spellStart"/>
      <w:r w:rsidRPr="00B01976">
        <w:rPr>
          <w:rFonts w:ascii="Liberation Serif" w:hAnsi="Liberation Serif"/>
          <w:sz w:val="24"/>
          <w:szCs w:val="24"/>
        </w:rPr>
        <w:t>Урайского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гостехнадзора</w:t>
      </w:r>
      <w:proofErr w:type="spellEnd"/>
      <w:r w:rsidRPr="00B01976">
        <w:rPr>
          <w:rFonts w:ascii="Liberation Serif" w:hAnsi="Liberation Serif"/>
          <w:sz w:val="24"/>
          <w:szCs w:val="24"/>
        </w:rPr>
        <w:t xml:space="preserve"> осмотрел автомобиль, а на следующий день передал ему наличными 150 000 руб. и дал подписать договор купли-продажи, где покупателем был указан С.Д. </w:t>
      </w:r>
      <w:r w:rsidR="00EC6B56">
        <w:rPr>
          <w:rFonts w:ascii="Liberation Serif" w:hAnsi="Liberation Serif"/>
          <w:sz w:val="24"/>
          <w:szCs w:val="24"/>
        </w:rPr>
        <w:br/>
      </w:r>
      <w:r w:rsidRPr="00B01976">
        <w:rPr>
          <w:rFonts w:ascii="Liberation Serif" w:hAnsi="Liberation Serif"/>
          <w:sz w:val="24"/>
          <w:szCs w:val="24"/>
        </w:rPr>
        <w:t>Он передал ПТС</w:t>
      </w:r>
      <w:r w:rsidR="00EC6B56">
        <w:rPr>
          <w:rFonts w:ascii="Liberation Serif" w:hAnsi="Liberation Serif"/>
          <w:sz w:val="24"/>
          <w:szCs w:val="24"/>
        </w:rPr>
        <w:t xml:space="preserve"> (паспорт  транспортного средства)</w:t>
      </w:r>
      <w:r w:rsidRPr="00B01976">
        <w:rPr>
          <w:rFonts w:ascii="Liberation Serif" w:hAnsi="Liberation Serif"/>
          <w:sz w:val="24"/>
          <w:szCs w:val="24"/>
        </w:rPr>
        <w:t xml:space="preserve"> на автомобиль УАЗ 469Б и старые транзитные номера, других документов у него не было. Подтвердил достоверность своей подписи в договоре купли-продажи, указав, что в момент подписания договора графа, где указан «агрегат – марки» была не заполнена, как и в акте приема-передачи.</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объяснениях от 07.04.2020 В.М. указал, что решение о регистрации было принято </w:t>
      </w:r>
      <w:r w:rsidR="00EC6B56">
        <w:rPr>
          <w:rFonts w:ascii="Liberation Serif" w:hAnsi="Liberation Serif"/>
          <w:sz w:val="24"/>
          <w:szCs w:val="24"/>
        </w:rPr>
        <w:br/>
      </w:r>
      <w:r w:rsidRPr="00B01976">
        <w:rPr>
          <w:rFonts w:ascii="Liberation Serif" w:hAnsi="Liberation Serif"/>
          <w:sz w:val="24"/>
          <w:szCs w:val="24"/>
        </w:rPr>
        <w:t xml:space="preserve">в связи с тем, что машина ранее была снята с учета в ГИБДД, а согласно </w:t>
      </w:r>
      <w:proofErr w:type="gramStart"/>
      <w:r w:rsidRPr="00B01976">
        <w:rPr>
          <w:rFonts w:ascii="Liberation Serif" w:hAnsi="Liberation Serif"/>
          <w:sz w:val="24"/>
          <w:szCs w:val="24"/>
        </w:rPr>
        <w:t>договору купли-продажи</w:t>
      </w:r>
      <w:proofErr w:type="gramEnd"/>
      <w:r w:rsidRPr="00B01976">
        <w:rPr>
          <w:rFonts w:ascii="Liberation Serif" w:hAnsi="Liberation Serif"/>
          <w:sz w:val="24"/>
          <w:szCs w:val="24"/>
        </w:rPr>
        <w:t xml:space="preserve"> являлась самоходным транспортным средством, также визуально подпадала под параметры самоходного транспортного средства. Любое самоходное транспортное средство, произведенное до 01.09.1995 подлежит регистрации в органах </w:t>
      </w:r>
      <w:proofErr w:type="spellStart"/>
      <w:r w:rsidRPr="00B01976">
        <w:rPr>
          <w:rFonts w:ascii="Liberation Serif" w:hAnsi="Liberation Serif"/>
          <w:sz w:val="24"/>
          <w:szCs w:val="24"/>
        </w:rPr>
        <w:t>Гостехнадзора</w:t>
      </w:r>
      <w:proofErr w:type="spellEnd"/>
      <w:r w:rsidRPr="00B01976">
        <w:rPr>
          <w:rFonts w:ascii="Liberation Serif" w:hAnsi="Liberation Serif"/>
          <w:sz w:val="24"/>
          <w:szCs w:val="24"/>
        </w:rPr>
        <w:t xml:space="preserve"> с выдачей паспорта, если его ранее не было. Паспорт технического средства ГИБДД был нужен, так как по нему прослеживается связь прежнего собственника С.В. с данной техникой.</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По информации ООО НПФ </w:t>
      </w:r>
      <w:r w:rsidR="00B92D03">
        <w:rPr>
          <w:rFonts w:ascii="Liberation Serif" w:hAnsi="Liberation Serif"/>
          <w:sz w:val="24"/>
          <w:szCs w:val="24"/>
        </w:rPr>
        <w:t>«ТРЭКОЛ»</w:t>
      </w:r>
      <w:r w:rsidRPr="00B01976">
        <w:rPr>
          <w:rFonts w:ascii="Liberation Serif" w:hAnsi="Liberation Serif"/>
          <w:sz w:val="24"/>
          <w:szCs w:val="24"/>
        </w:rPr>
        <w:t xml:space="preserve"> от 07.08.2020, завод осуществляет реализацию техники «ТРЭКОЛ» только с присвоенными заводскими номерами. </w:t>
      </w:r>
      <w:r w:rsidR="00B92D03">
        <w:rPr>
          <w:rFonts w:ascii="Liberation Serif" w:hAnsi="Liberation Serif"/>
          <w:sz w:val="24"/>
          <w:szCs w:val="24"/>
        </w:rPr>
        <w:t>Вездеходы</w:t>
      </w:r>
      <w:r w:rsidRPr="00B01976">
        <w:rPr>
          <w:rFonts w:ascii="Liberation Serif" w:hAnsi="Liberation Serif"/>
          <w:sz w:val="24"/>
          <w:szCs w:val="24"/>
        </w:rPr>
        <w:t xml:space="preserve"> «ТРЭКОЛ-39041» начали производиться в 2000 году. При этом ранее указанного года производились</w:t>
      </w:r>
      <w:r w:rsidR="00B92D03">
        <w:rPr>
          <w:rFonts w:ascii="Liberation Serif" w:hAnsi="Liberation Serif"/>
          <w:sz w:val="24"/>
          <w:szCs w:val="24"/>
        </w:rPr>
        <w:t xml:space="preserve"> вездеходы</w:t>
      </w:r>
      <w:r w:rsidRPr="00B01976">
        <w:rPr>
          <w:rFonts w:ascii="Liberation Serif" w:hAnsi="Liberation Serif"/>
          <w:sz w:val="24"/>
          <w:szCs w:val="24"/>
        </w:rPr>
        <w:t xml:space="preserve"> модели «ТРЭКОЛ-3904» (с 1999 года). Выданный на обозрение </w:t>
      </w:r>
      <w:r w:rsidR="00B92D03">
        <w:rPr>
          <w:rFonts w:ascii="Liberation Serif" w:hAnsi="Liberation Serif"/>
          <w:sz w:val="24"/>
          <w:szCs w:val="24"/>
        </w:rPr>
        <w:t>п</w:t>
      </w:r>
      <w:r w:rsidR="00B92D03" w:rsidRPr="00B92D03">
        <w:rPr>
          <w:rFonts w:ascii="Liberation Serif" w:hAnsi="Liberation Serif"/>
          <w:sz w:val="24"/>
          <w:szCs w:val="24"/>
        </w:rPr>
        <w:t xml:space="preserve">аспорт самоходной машины </w:t>
      </w:r>
      <w:r w:rsidRPr="00B01976">
        <w:rPr>
          <w:rFonts w:ascii="Liberation Serif" w:hAnsi="Liberation Serif"/>
          <w:sz w:val="24"/>
          <w:szCs w:val="24"/>
        </w:rPr>
        <w:t xml:space="preserve">серии СВ № 239554 от 04.07.2017 в реестре выданных ООО НПФ «ТРЭКОЛ» </w:t>
      </w:r>
      <w:r w:rsidR="00B92D03">
        <w:rPr>
          <w:rFonts w:ascii="Liberation Serif" w:hAnsi="Liberation Serif"/>
          <w:sz w:val="24"/>
          <w:szCs w:val="24"/>
        </w:rPr>
        <w:t>паспортов</w:t>
      </w:r>
      <w:r w:rsidRPr="00B01976">
        <w:rPr>
          <w:rFonts w:ascii="Liberation Serif" w:hAnsi="Liberation Serif"/>
          <w:sz w:val="24"/>
          <w:szCs w:val="24"/>
        </w:rPr>
        <w:t xml:space="preserve"> с такими реквизитами не значится. </w:t>
      </w:r>
      <w:r w:rsidR="00B92D03">
        <w:rPr>
          <w:rFonts w:ascii="Liberation Serif" w:hAnsi="Liberation Serif"/>
          <w:sz w:val="24"/>
          <w:szCs w:val="24"/>
        </w:rPr>
        <w:t>Вездеход</w:t>
      </w:r>
      <w:r w:rsidRPr="00B01976">
        <w:rPr>
          <w:rFonts w:ascii="Liberation Serif" w:hAnsi="Liberation Serif"/>
          <w:sz w:val="24"/>
          <w:szCs w:val="24"/>
        </w:rPr>
        <w:t xml:space="preserve"> «</w:t>
      </w:r>
      <w:r w:rsidR="009D0D35">
        <w:rPr>
          <w:rFonts w:ascii="Liberation Serif" w:hAnsi="Liberation Serif"/>
          <w:sz w:val="24"/>
          <w:szCs w:val="24"/>
        </w:rPr>
        <w:t>ТРЭКОЛ-</w:t>
      </w:r>
      <w:r w:rsidR="009D0D35" w:rsidRPr="009B21BC">
        <w:rPr>
          <w:rFonts w:ascii="Liberation Serif" w:hAnsi="Liberation Serif"/>
          <w:sz w:val="24"/>
          <w:szCs w:val="24"/>
        </w:rPr>
        <w:t>39041</w:t>
      </w:r>
      <w:r w:rsidRPr="00B01976">
        <w:rPr>
          <w:rFonts w:ascii="Liberation Serif" w:hAnsi="Liberation Serif"/>
          <w:sz w:val="24"/>
          <w:szCs w:val="24"/>
        </w:rPr>
        <w:t xml:space="preserve">» (1994 года выпуска, </w:t>
      </w:r>
      <w:r w:rsidR="00B92D03">
        <w:rPr>
          <w:rFonts w:ascii="Liberation Serif" w:hAnsi="Liberation Serif"/>
          <w:sz w:val="24"/>
          <w:szCs w:val="24"/>
        </w:rPr>
        <w:t>паспорт самоходной машины</w:t>
      </w:r>
      <w:r w:rsidRPr="00B01976">
        <w:rPr>
          <w:rFonts w:ascii="Liberation Serif" w:hAnsi="Liberation Serif"/>
          <w:sz w:val="24"/>
          <w:szCs w:val="24"/>
        </w:rPr>
        <w:t xml:space="preserve"> СВ № 239554 от 04.07.2017) не производился ООО НПФ «ТРЭКОМ», является контрафактной продукцией, подлежащей изъятию из оборота.</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Материал проверки представлен в Комиссию по соблюдению требований к служебному поведению. Решением Комиссии по соблюдению требований к служебному поведению </w:t>
      </w:r>
      <w:r w:rsidRPr="00B01976">
        <w:rPr>
          <w:rFonts w:ascii="Liberation Serif" w:hAnsi="Liberation Serif"/>
          <w:sz w:val="24"/>
          <w:szCs w:val="24"/>
        </w:rPr>
        <w:br/>
        <w:t xml:space="preserve">от 28.09.2020 рассмотрение материалов проверки в отношении С.Д. окончено ввиду его увольнения с государственной гражданской службы. </w:t>
      </w:r>
    </w:p>
    <w:p w:rsidR="00EC6B5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Разрешая спор и отказывая в удовлетворении исковых требований С.Д., суд первой инстанции исходил из того, что С.Д.</w:t>
      </w:r>
      <w:r w:rsidR="00EC6B56">
        <w:rPr>
          <w:rFonts w:ascii="Liberation Serif" w:hAnsi="Liberation Serif"/>
          <w:sz w:val="24"/>
          <w:szCs w:val="24"/>
        </w:rPr>
        <w:t>,</w:t>
      </w:r>
      <w:r w:rsidRPr="00B01976">
        <w:rPr>
          <w:rFonts w:ascii="Liberation Serif" w:hAnsi="Liberation Serif"/>
          <w:sz w:val="24"/>
          <w:szCs w:val="24"/>
        </w:rPr>
        <w:t xml:space="preserve"> являясь государственным гражданским служащим</w:t>
      </w:r>
      <w:r w:rsidR="00EC6B56">
        <w:rPr>
          <w:rFonts w:ascii="Liberation Serif" w:hAnsi="Liberation Serif"/>
          <w:sz w:val="24"/>
          <w:szCs w:val="24"/>
        </w:rPr>
        <w:t>,</w:t>
      </w:r>
      <w:r w:rsidRPr="00B01976">
        <w:rPr>
          <w:rFonts w:ascii="Liberation Serif" w:hAnsi="Liberation Serif"/>
          <w:sz w:val="24"/>
          <w:szCs w:val="24"/>
        </w:rPr>
        <w:t xml:space="preserve"> обязан соблюдать ограничения, выполнять обязательства и требования к служебному поведению, </w:t>
      </w:r>
      <w:r w:rsidRPr="00B01976">
        <w:rPr>
          <w:rFonts w:ascii="Liberation Serif" w:hAnsi="Liberation Serif"/>
          <w:sz w:val="24"/>
          <w:szCs w:val="24"/>
        </w:rPr>
        <w:br/>
        <w:t xml:space="preserve">не нарушать установленные для служащих запреты, сообщать представителю нанимателя </w:t>
      </w:r>
      <w:r w:rsidRPr="00B01976">
        <w:rPr>
          <w:rFonts w:ascii="Liberation Serif" w:hAnsi="Liberation Serif"/>
          <w:sz w:val="24"/>
          <w:szCs w:val="24"/>
        </w:rPr>
        <w:br/>
        <w:t xml:space="preserve">о личной заинтересованности при исполнении должностных обязанностей, которая может привести к конфликту интересов, принимать меры по предотвращению такого конфликта. </w:t>
      </w:r>
    </w:p>
    <w:p w:rsidR="00B01976" w:rsidRPr="00B01976" w:rsidRDefault="00EC6B56" w:rsidP="009B21BC">
      <w:pPr>
        <w:pStyle w:val="ConsPlusNormal"/>
        <w:ind w:firstLine="709"/>
        <w:jc w:val="both"/>
        <w:rPr>
          <w:rFonts w:ascii="Liberation Serif" w:hAnsi="Liberation Serif"/>
          <w:sz w:val="24"/>
          <w:szCs w:val="24"/>
        </w:rPr>
      </w:pPr>
      <w:r>
        <w:rPr>
          <w:rFonts w:ascii="Liberation Serif" w:hAnsi="Liberation Serif"/>
          <w:sz w:val="24"/>
          <w:szCs w:val="24"/>
        </w:rPr>
        <w:t>П</w:t>
      </w:r>
      <w:r w:rsidR="00B01976" w:rsidRPr="00B01976">
        <w:rPr>
          <w:rFonts w:ascii="Liberation Serif" w:hAnsi="Liberation Serif"/>
          <w:sz w:val="24"/>
          <w:szCs w:val="24"/>
        </w:rPr>
        <w:t xml:space="preserve">ри подаче заявления о регистрации самоходного транспортного средства С.Д. был осведомлен об отсутствии необходимых документов на транспортное средств, о внесенных </w:t>
      </w:r>
      <w:r>
        <w:rPr>
          <w:rFonts w:ascii="Liberation Serif" w:hAnsi="Liberation Serif"/>
          <w:sz w:val="24"/>
          <w:szCs w:val="24"/>
        </w:rPr>
        <w:br/>
      </w:r>
      <w:r w:rsidR="00B01976" w:rsidRPr="00B01976">
        <w:rPr>
          <w:rFonts w:ascii="Liberation Serif" w:hAnsi="Liberation Serif"/>
          <w:sz w:val="24"/>
          <w:szCs w:val="24"/>
        </w:rPr>
        <w:t xml:space="preserve">в конструкцию самоходного транспортного средства изменениях, при этом в заявлении </w:t>
      </w:r>
      <w:r w:rsidR="00B01976" w:rsidRPr="00B01976">
        <w:rPr>
          <w:rFonts w:ascii="Liberation Serif" w:hAnsi="Liberation Serif"/>
          <w:sz w:val="24"/>
          <w:szCs w:val="24"/>
        </w:rPr>
        <w:br/>
        <w:t xml:space="preserve">о государственной регистрации самоходной машины указал заведомо недостоверные сведения, осуществил государственную регистрацию данного транспортного средства без достаточных </w:t>
      </w:r>
      <w:r>
        <w:rPr>
          <w:rFonts w:ascii="Liberation Serif" w:hAnsi="Liberation Serif"/>
          <w:sz w:val="24"/>
          <w:szCs w:val="24"/>
        </w:rPr>
        <w:br/>
      </w:r>
      <w:r w:rsidR="00B01976" w:rsidRPr="00B01976">
        <w:rPr>
          <w:rFonts w:ascii="Liberation Serif" w:hAnsi="Liberation Serif"/>
          <w:sz w:val="24"/>
          <w:szCs w:val="24"/>
        </w:rPr>
        <w:t xml:space="preserve">к тому оснований, используя служебное положение, не предпринял своевременных мер </w:t>
      </w:r>
      <w:r w:rsidR="00B01976" w:rsidRPr="00B01976">
        <w:rPr>
          <w:rFonts w:ascii="Liberation Serif" w:hAnsi="Liberation Serif"/>
          <w:sz w:val="24"/>
          <w:szCs w:val="24"/>
        </w:rPr>
        <w:br/>
        <w:t>к предотвращению возникшего конфликта интересов, уведомлению о нем представителя нанимателя</w:t>
      </w:r>
      <w:r>
        <w:rPr>
          <w:rFonts w:ascii="Liberation Serif" w:hAnsi="Liberation Serif"/>
          <w:sz w:val="24"/>
          <w:szCs w:val="24"/>
        </w:rPr>
        <w:t xml:space="preserve">. В связи с изложенным, </w:t>
      </w:r>
      <w:r w:rsidR="00B01976" w:rsidRPr="00B01976">
        <w:rPr>
          <w:rFonts w:ascii="Liberation Serif" w:hAnsi="Liberation Serif"/>
          <w:sz w:val="24"/>
          <w:szCs w:val="24"/>
        </w:rPr>
        <w:t xml:space="preserve">суд пришел к выводу о наличии в действиях С.Д. коррупционного правонарушения. </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Установив, что выводы, изложенные в Докладе о несоблюдении ограничений, установленных законодательством о противодействии коррупции, соответствуют фактическим обстоятельствам дела, а решение Комиссии по соблюдению требований к служебному поведению об окончании рассмотрения материалов проверки соблюдения С.Д. требований </w:t>
      </w:r>
      <w:r w:rsidRPr="00B01976">
        <w:rPr>
          <w:rFonts w:ascii="Liberation Serif" w:hAnsi="Liberation Serif"/>
          <w:sz w:val="24"/>
          <w:szCs w:val="24"/>
        </w:rPr>
        <w:br/>
        <w:t>к служебному поведению ввиду его увольнения с государственной гражданской службы принято в пределах предоставленных ей полномочий, суд пришел к выводу об отсутствии оснований для признания незаконными оспариваемых истцом Доклада и решения Комиссии.</w:t>
      </w:r>
    </w:p>
    <w:p w:rsidR="00B01976" w:rsidRPr="00B01976" w:rsidRDefault="00B01976" w:rsidP="003E6E57">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Давая правовую оценку действиям С.Д., суды первой и второй инстанции на основании совокупности представленных в материалы дела доказательств обоснованно пришли к выводу </w:t>
      </w:r>
      <w:r w:rsidR="009B21BC">
        <w:rPr>
          <w:rFonts w:ascii="Liberation Serif" w:hAnsi="Liberation Serif"/>
          <w:sz w:val="24"/>
          <w:szCs w:val="24"/>
        </w:rPr>
        <w:br/>
      </w:r>
      <w:r w:rsidRPr="00B01976">
        <w:rPr>
          <w:rFonts w:ascii="Liberation Serif" w:hAnsi="Liberation Serif"/>
          <w:sz w:val="24"/>
          <w:szCs w:val="24"/>
        </w:rPr>
        <w:t xml:space="preserve">о том, что истец использовал свое служебное положение в целях личной заинтересованности, </w:t>
      </w:r>
      <w:r w:rsidRPr="00B01976">
        <w:rPr>
          <w:rFonts w:ascii="Liberation Serif" w:hAnsi="Liberation Serif"/>
          <w:sz w:val="24"/>
          <w:szCs w:val="24"/>
        </w:rPr>
        <w:lastRenderedPageBreak/>
        <w:t xml:space="preserve">осуществил государственную регистрацию транспортного средства </w:t>
      </w:r>
      <w:r w:rsidR="003E6E57">
        <w:rPr>
          <w:rFonts w:ascii="Liberation Serif" w:hAnsi="Liberation Serif"/>
          <w:sz w:val="24"/>
          <w:szCs w:val="24"/>
        </w:rPr>
        <w:t>–</w:t>
      </w:r>
      <w:r w:rsidRPr="00B01976">
        <w:rPr>
          <w:rFonts w:ascii="Liberation Serif" w:hAnsi="Liberation Serif"/>
          <w:sz w:val="24"/>
          <w:szCs w:val="24"/>
        </w:rPr>
        <w:t xml:space="preserve"> самоходной машины </w:t>
      </w:r>
      <w:r w:rsidR="009D0D35">
        <w:rPr>
          <w:rFonts w:ascii="Liberation Serif" w:hAnsi="Liberation Serif"/>
          <w:sz w:val="24"/>
          <w:szCs w:val="24"/>
        </w:rPr>
        <w:t>ТРЭКОЛ-</w:t>
      </w:r>
      <w:r w:rsidR="009D0D35" w:rsidRPr="009B21BC">
        <w:rPr>
          <w:rFonts w:ascii="Liberation Serif" w:hAnsi="Liberation Serif"/>
          <w:sz w:val="24"/>
          <w:szCs w:val="24"/>
        </w:rPr>
        <w:t>39041</w:t>
      </w:r>
      <w:r w:rsidRPr="00B01976">
        <w:rPr>
          <w:rFonts w:ascii="Liberation Serif" w:hAnsi="Liberation Serif"/>
          <w:sz w:val="24"/>
          <w:szCs w:val="24"/>
        </w:rPr>
        <w:t xml:space="preserve">, которое не могло быть зарегистрировано в органах </w:t>
      </w:r>
      <w:proofErr w:type="spellStart"/>
      <w:r w:rsidRPr="00B01976">
        <w:rPr>
          <w:rFonts w:ascii="Liberation Serif" w:hAnsi="Liberation Serif"/>
          <w:sz w:val="24"/>
          <w:szCs w:val="24"/>
        </w:rPr>
        <w:t>Гостехнадзора</w:t>
      </w:r>
      <w:proofErr w:type="spellEnd"/>
      <w:r w:rsidRPr="00B01976">
        <w:rPr>
          <w:rFonts w:ascii="Liberation Serif" w:hAnsi="Liberation Serif"/>
          <w:sz w:val="24"/>
          <w:szCs w:val="24"/>
        </w:rPr>
        <w:t xml:space="preserve">, так как </w:t>
      </w:r>
      <w:r w:rsidR="009B21BC">
        <w:rPr>
          <w:rFonts w:ascii="Liberation Serif" w:hAnsi="Liberation Serif"/>
          <w:sz w:val="24"/>
          <w:szCs w:val="24"/>
        </w:rPr>
        <w:br/>
      </w:r>
      <w:r w:rsidRPr="00B01976">
        <w:rPr>
          <w:rFonts w:ascii="Liberation Serif" w:hAnsi="Liberation Serif"/>
          <w:sz w:val="24"/>
          <w:szCs w:val="24"/>
        </w:rPr>
        <w:t xml:space="preserve">не являлось самоходной машиной заводского изготовления, не имело государственной регистрации за предыдущим владельцем, представленный истцом для регистрации паспорт транспортного средства не имел отношения к транспортному средству </w:t>
      </w:r>
      <w:r w:rsidR="009D0D35">
        <w:rPr>
          <w:rFonts w:ascii="Liberation Serif" w:hAnsi="Liberation Serif"/>
          <w:sz w:val="24"/>
          <w:szCs w:val="24"/>
        </w:rPr>
        <w:t>ТРЭКОЛ-</w:t>
      </w:r>
      <w:r w:rsidR="009D0D35" w:rsidRPr="009B21BC">
        <w:rPr>
          <w:rFonts w:ascii="Liberation Serif" w:hAnsi="Liberation Serif"/>
          <w:sz w:val="24"/>
          <w:szCs w:val="24"/>
        </w:rPr>
        <w:t>39041</w:t>
      </w:r>
      <w:r w:rsidRPr="00B01976">
        <w:rPr>
          <w:rFonts w:ascii="Liberation Serif" w:hAnsi="Liberation Serif"/>
          <w:sz w:val="24"/>
          <w:szCs w:val="24"/>
        </w:rPr>
        <w:t>.</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sz w:val="24"/>
          <w:szCs w:val="24"/>
        </w:rPr>
        <w:t>Вопреки доводам кассационной жалобы</w:t>
      </w:r>
      <w:r w:rsidR="00EC6B56">
        <w:rPr>
          <w:rFonts w:ascii="Liberation Serif" w:hAnsi="Liberation Serif"/>
          <w:sz w:val="24"/>
          <w:szCs w:val="24"/>
        </w:rPr>
        <w:t>,</w:t>
      </w:r>
      <w:r w:rsidRPr="00B01976">
        <w:rPr>
          <w:rFonts w:ascii="Liberation Serif" w:hAnsi="Liberation Serif"/>
          <w:sz w:val="24"/>
          <w:szCs w:val="24"/>
        </w:rPr>
        <w:t xml:space="preserve"> вынесение следователем по особо важным делам Ханты-Мансийского Следственного управления Следственного комитета Российской Федерации по Ханты-Мансийскому автономному округу </w:t>
      </w:r>
      <w:r w:rsidR="009B21BC">
        <w:rPr>
          <w:rFonts w:ascii="Liberation Serif" w:hAnsi="Liberation Serif"/>
          <w:sz w:val="24"/>
          <w:szCs w:val="24"/>
        </w:rPr>
        <w:t>–</w:t>
      </w:r>
      <w:r w:rsidRPr="00B01976">
        <w:rPr>
          <w:rFonts w:ascii="Liberation Serif" w:hAnsi="Liberation Serif"/>
          <w:sz w:val="24"/>
          <w:szCs w:val="24"/>
        </w:rPr>
        <w:t xml:space="preserve"> Югре </w:t>
      </w:r>
      <w:r w:rsidR="009B21BC">
        <w:rPr>
          <w:rFonts w:ascii="Liberation Serif" w:hAnsi="Liberation Serif"/>
          <w:sz w:val="24"/>
          <w:szCs w:val="24"/>
        </w:rPr>
        <w:t>15.04.2020</w:t>
      </w:r>
      <w:r w:rsidRPr="00B01976">
        <w:rPr>
          <w:rFonts w:ascii="Liberation Serif" w:hAnsi="Liberation Serif"/>
          <w:sz w:val="24"/>
          <w:szCs w:val="24"/>
        </w:rPr>
        <w:t xml:space="preserve"> постановления </w:t>
      </w:r>
      <w:r w:rsidRPr="00B01976">
        <w:rPr>
          <w:rFonts w:ascii="Liberation Serif" w:hAnsi="Liberation Serif"/>
          <w:sz w:val="24"/>
          <w:szCs w:val="24"/>
        </w:rPr>
        <w:br/>
        <w:t xml:space="preserve">об отказе в возбуждении уголовного дела, в том числе в отношении С.Д. за отсутствием в его действиях состава преступления, предусмотренного </w:t>
      </w:r>
      <w:hyperlink r:id="rId16">
        <w:r w:rsidRPr="00B01976">
          <w:rPr>
            <w:rFonts w:ascii="Liberation Serif" w:hAnsi="Liberation Serif"/>
            <w:sz w:val="24"/>
            <w:szCs w:val="24"/>
          </w:rPr>
          <w:t>частью 1 статьи 285</w:t>
        </w:r>
      </w:hyperlink>
      <w:r w:rsidRPr="00B01976">
        <w:rPr>
          <w:rFonts w:ascii="Liberation Serif" w:hAnsi="Liberation Serif"/>
          <w:sz w:val="24"/>
          <w:szCs w:val="24"/>
        </w:rPr>
        <w:t xml:space="preserve">, </w:t>
      </w:r>
      <w:hyperlink r:id="rId17">
        <w:r w:rsidRPr="00B01976">
          <w:rPr>
            <w:rFonts w:ascii="Liberation Serif" w:hAnsi="Liberation Serif"/>
            <w:sz w:val="24"/>
            <w:szCs w:val="24"/>
          </w:rPr>
          <w:t>частью 1 статьи 286</w:t>
        </w:r>
      </w:hyperlink>
      <w:r w:rsidRPr="00B01976">
        <w:rPr>
          <w:rFonts w:ascii="Liberation Serif" w:hAnsi="Liberation Serif"/>
          <w:sz w:val="24"/>
          <w:szCs w:val="24"/>
        </w:rPr>
        <w:t xml:space="preserve"> Уголовного кодекса Российской Федерации (злоупотребление должностными полномочиями, превышение должностных полномочий) по сообщению о незаконной регистрации сотрудниками </w:t>
      </w:r>
      <w:proofErr w:type="spellStart"/>
      <w:r w:rsidRPr="00B01976">
        <w:rPr>
          <w:rFonts w:ascii="Liberation Serif" w:hAnsi="Liberation Serif"/>
          <w:sz w:val="24"/>
          <w:szCs w:val="24"/>
        </w:rPr>
        <w:t>Гостехнадзора</w:t>
      </w:r>
      <w:proofErr w:type="spellEnd"/>
      <w:r w:rsidRPr="00B01976">
        <w:rPr>
          <w:rFonts w:ascii="Liberation Serif" w:hAnsi="Liberation Serif"/>
          <w:sz w:val="24"/>
          <w:szCs w:val="24"/>
        </w:rPr>
        <w:t xml:space="preserve"> г. Ханты-Мансийска и Ханты-Мансийского района автомобиля УАЗ 469Б под маркой вездеходного транспортного средства ТРЭКОЛ-39041, правового значения для рассмотрения настоящего спора не имеет, поскольку отсутствие в действиях истца уголовно-наказуемого деяния не опровергает факт совершения им коррупционного правонарушения.</w:t>
      </w:r>
    </w:p>
    <w:p w:rsidR="00B01976" w:rsidRPr="00B01976" w:rsidRDefault="00B01976" w:rsidP="009B21BC">
      <w:pPr>
        <w:pStyle w:val="ConsPlusNormal"/>
        <w:ind w:firstLine="709"/>
        <w:jc w:val="both"/>
        <w:rPr>
          <w:rFonts w:ascii="Liberation Serif" w:hAnsi="Liberation Serif"/>
          <w:sz w:val="24"/>
          <w:szCs w:val="24"/>
        </w:rPr>
      </w:pPr>
      <w:r w:rsidRPr="00B01976">
        <w:rPr>
          <w:rFonts w:ascii="Liberation Serif" w:hAnsi="Liberation Serif"/>
          <w:b/>
          <w:sz w:val="24"/>
          <w:szCs w:val="24"/>
        </w:rPr>
        <w:t>Решение:</w:t>
      </w:r>
      <w:r w:rsidRPr="00B01976">
        <w:rPr>
          <w:rFonts w:ascii="Liberation Serif" w:hAnsi="Liberation Serif"/>
          <w:sz w:val="24"/>
          <w:szCs w:val="24"/>
        </w:rPr>
        <w:t xml:space="preserve"> Решение суда первой инстанции и апелляционное определение оставлены без изменений, кассационная жалоба истца – без удовлетворения.</w:t>
      </w:r>
    </w:p>
    <w:p w:rsidR="00B01976" w:rsidRPr="00B01976" w:rsidRDefault="00B01976" w:rsidP="009B21BC">
      <w:pPr>
        <w:spacing w:after="0" w:line="240" w:lineRule="auto"/>
        <w:ind w:firstLine="709"/>
        <w:rPr>
          <w:rFonts w:ascii="Liberation Serif" w:hAnsi="Liberation Serif"/>
          <w:sz w:val="24"/>
          <w:szCs w:val="24"/>
        </w:rPr>
      </w:pPr>
    </w:p>
    <w:p w:rsidR="00B01976" w:rsidRPr="00B01976" w:rsidRDefault="00B01976" w:rsidP="00B01976">
      <w:pPr>
        <w:spacing w:after="0" w:line="240" w:lineRule="auto"/>
        <w:rPr>
          <w:rFonts w:ascii="Liberation Serif" w:hAnsi="Liberation Serif"/>
          <w:sz w:val="24"/>
          <w:szCs w:val="24"/>
        </w:rPr>
      </w:pPr>
    </w:p>
    <w:p w:rsidR="00B01976" w:rsidRPr="00B01976" w:rsidRDefault="00B01976">
      <w:pPr>
        <w:rPr>
          <w:rFonts w:ascii="Liberation Serif" w:eastAsia="Times New Roman" w:hAnsi="Liberation Serif" w:cs="Calibri"/>
          <w:sz w:val="24"/>
          <w:szCs w:val="24"/>
          <w:lang w:eastAsia="ru-RU"/>
        </w:rPr>
      </w:pPr>
      <w:r w:rsidRPr="00B01976">
        <w:rPr>
          <w:rFonts w:ascii="Liberation Serif" w:eastAsia="Times New Roman" w:hAnsi="Liberation Serif" w:cs="Calibri"/>
          <w:sz w:val="24"/>
          <w:szCs w:val="24"/>
          <w:lang w:eastAsia="ru-RU"/>
        </w:rPr>
        <w:br w:type="page"/>
      </w:r>
    </w:p>
    <w:p w:rsidR="00E51937" w:rsidRPr="00B01976" w:rsidRDefault="00E51937" w:rsidP="00141D74">
      <w:pPr>
        <w:pStyle w:val="1"/>
        <w:spacing w:before="0" w:line="240" w:lineRule="auto"/>
        <w:jc w:val="center"/>
        <w:rPr>
          <w:rFonts w:ascii="Liberation Serif" w:hAnsi="Liberation Serif" w:cs="Liberation Serif"/>
          <w:b/>
          <w:color w:val="auto"/>
          <w:sz w:val="24"/>
          <w:szCs w:val="24"/>
        </w:rPr>
      </w:pPr>
      <w:bookmarkStart w:id="4" w:name="_Toc121314289"/>
      <w:r w:rsidRPr="00B01976">
        <w:rPr>
          <w:rFonts w:ascii="Liberation Serif" w:hAnsi="Liberation Serif" w:cs="Liberation Serif"/>
          <w:b/>
          <w:color w:val="auto"/>
          <w:sz w:val="24"/>
          <w:szCs w:val="24"/>
        </w:rPr>
        <w:lastRenderedPageBreak/>
        <w:t>Определение Первого кассационного суда общей юрисдикции от 16 ноября 2021 года</w:t>
      </w:r>
      <w:bookmarkEnd w:id="4"/>
    </w:p>
    <w:p w:rsidR="00E51937" w:rsidRPr="00B01976" w:rsidRDefault="00E51937" w:rsidP="00141D74">
      <w:pPr>
        <w:pStyle w:val="ConsPlusNormal"/>
        <w:ind w:firstLine="709"/>
        <w:jc w:val="both"/>
        <w:rPr>
          <w:rFonts w:ascii="Liberation Serif" w:hAnsi="Liberation Serif" w:cs="Liberation Serif"/>
          <w:sz w:val="24"/>
          <w:szCs w:val="24"/>
        </w:rPr>
      </w:pPr>
    </w:p>
    <w:p w:rsidR="00E51937" w:rsidRPr="00B01976" w:rsidRDefault="00E51937" w:rsidP="00141D74">
      <w:pPr>
        <w:pStyle w:val="ConsPlusNormal"/>
        <w:ind w:firstLine="709"/>
        <w:jc w:val="both"/>
        <w:rPr>
          <w:rFonts w:ascii="Liberation Serif" w:hAnsi="Liberation Serif" w:cs="Liberation Serif"/>
          <w:sz w:val="24"/>
          <w:szCs w:val="24"/>
        </w:rPr>
      </w:pPr>
      <w:r w:rsidRPr="00B01976">
        <w:rPr>
          <w:rFonts w:ascii="Liberation Serif" w:hAnsi="Liberation Serif" w:cs="Liberation Serif"/>
          <w:sz w:val="24"/>
          <w:szCs w:val="24"/>
        </w:rPr>
        <w:t>Судебная коллегия рассмотрела</w:t>
      </w:r>
      <w:r w:rsidRPr="00B01976">
        <w:rPr>
          <w:rFonts w:ascii="Liberation Serif" w:hAnsi="Liberation Serif"/>
          <w:sz w:val="24"/>
          <w:szCs w:val="24"/>
        </w:rPr>
        <w:t xml:space="preserve"> </w:t>
      </w:r>
      <w:r w:rsidRPr="00B01976">
        <w:rPr>
          <w:rFonts w:ascii="Liberation Serif" w:hAnsi="Liberation Serif" w:cs="Liberation Serif"/>
          <w:sz w:val="24"/>
          <w:szCs w:val="24"/>
        </w:rPr>
        <w:t>гражданское дело по иску Б. к Управлению МВД России по Орловской области об отмене приказа о применении взыскания.</w:t>
      </w:r>
    </w:p>
    <w:p w:rsidR="00E51937" w:rsidRPr="00B01976" w:rsidRDefault="00E51937" w:rsidP="00141D74">
      <w:pPr>
        <w:pStyle w:val="ConsPlusNormal"/>
        <w:ind w:firstLine="709"/>
        <w:jc w:val="both"/>
        <w:rPr>
          <w:rFonts w:ascii="Liberation Serif" w:hAnsi="Liberation Serif" w:cs="Liberation Serif"/>
          <w:sz w:val="24"/>
          <w:szCs w:val="24"/>
        </w:rPr>
      </w:pPr>
      <w:r w:rsidRPr="00B01976">
        <w:rPr>
          <w:rFonts w:ascii="Liberation Serif" w:hAnsi="Liberation Serif" w:cs="Liberation Serif"/>
          <w:sz w:val="24"/>
          <w:szCs w:val="24"/>
        </w:rPr>
        <w:t>Б. проходил службу в МО МВД России «</w:t>
      </w:r>
      <w:proofErr w:type="spellStart"/>
      <w:r w:rsidRPr="00B01976">
        <w:rPr>
          <w:rFonts w:ascii="Liberation Serif" w:hAnsi="Liberation Serif" w:cs="Liberation Serif"/>
          <w:sz w:val="24"/>
          <w:szCs w:val="24"/>
        </w:rPr>
        <w:t>Мценский</w:t>
      </w:r>
      <w:proofErr w:type="spellEnd"/>
      <w:r w:rsidRPr="00B01976">
        <w:rPr>
          <w:rFonts w:ascii="Liberation Serif" w:hAnsi="Liberation Serif" w:cs="Liberation Serif"/>
          <w:sz w:val="24"/>
          <w:szCs w:val="24"/>
        </w:rPr>
        <w:t>»</w:t>
      </w:r>
      <w:r w:rsidR="0087627A" w:rsidRPr="00B01976">
        <w:rPr>
          <w:rFonts w:ascii="Liberation Serif" w:hAnsi="Liberation Serif" w:cs="Liberation Serif"/>
          <w:sz w:val="24"/>
          <w:szCs w:val="24"/>
        </w:rPr>
        <w:t xml:space="preserve"> в должности </w:t>
      </w:r>
      <w:r w:rsidR="0087627A" w:rsidRPr="00B01976">
        <w:rPr>
          <w:rFonts w:ascii="Liberation Serif" w:hAnsi="Liberation Serif"/>
          <w:sz w:val="24"/>
          <w:szCs w:val="24"/>
        </w:rPr>
        <w:t>подполковника полиции</w:t>
      </w:r>
      <w:r w:rsidRPr="00B01976">
        <w:rPr>
          <w:rFonts w:ascii="Liberation Serif" w:hAnsi="Liberation Serif" w:cs="Liberation Serif"/>
          <w:sz w:val="24"/>
          <w:szCs w:val="24"/>
        </w:rPr>
        <w:t>.</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апреле 2020 года на имя начальника УМВД России по Орловской области поступило заявление гражданина, который просил привлечь к ответственности Б., поскольку последний через сотрудников </w:t>
      </w:r>
      <w:proofErr w:type="spellStart"/>
      <w:r w:rsidRPr="00B01976">
        <w:rPr>
          <w:rFonts w:ascii="Liberation Serif" w:hAnsi="Liberation Serif"/>
          <w:sz w:val="24"/>
          <w:szCs w:val="24"/>
        </w:rPr>
        <w:t>ОЭБиПК</w:t>
      </w:r>
      <w:proofErr w:type="spellEnd"/>
      <w:r w:rsidRPr="00B01976">
        <w:rPr>
          <w:rFonts w:ascii="Liberation Serif" w:hAnsi="Liberation Serif"/>
          <w:sz w:val="24"/>
          <w:szCs w:val="24"/>
        </w:rPr>
        <w:t xml:space="preserve"> МО МВД России «</w:t>
      </w:r>
      <w:proofErr w:type="spellStart"/>
      <w:r w:rsidRPr="00B01976">
        <w:rPr>
          <w:rFonts w:ascii="Liberation Serif" w:hAnsi="Liberation Serif"/>
          <w:sz w:val="24"/>
          <w:szCs w:val="24"/>
        </w:rPr>
        <w:t>Мценский</w:t>
      </w:r>
      <w:proofErr w:type="spellEnd"/>
      <w:r w:rsidRPr="00B01976">
        <w:rPr>
          <w:rFonts w:ascii="Liberation Serif" w:hAnsi="Liberation Serif"/>
          <w:sz w:val="24"/>
          <w:szCs w:val="24"/>
        </w:rPr>
        <w:t>» оказывает на него давление с целью получения бесплатных услуг в сфере строительства дороги к принадлежащему Б. жилому дому.</w:t>
      </w:r>
    </w:p>
    <w:p w:rsidR="00E51937" w:rsidRPr="00B01976" w:rsidRDefault="00EC6B56" w:rsidP="00141D74">
      <w:pPr>
        <w:pStyle w:val="ConsPlusNormal"/>
        <w:ind w:firstLine="709"/>
        <w:jc w:val="both"/>
        <w:rPr>
          <w:rFonts w:ascii="Liberation Serif" w:hAnsi="Liberation Serif"/>
          <w:sz w:val="24"/>
          <w:szCs w:val="24"/>
        </w:rPr>
      </w:pPr>
      <w:r>
        <w:rPr>
          <w:rFonts w:ascii="Liberation Serif" w:hAnsi="Liberation Serif"/>
          <w:sz w:val="24"/>
          <w:szCs w:val="24"/>
        </w:rPr>
        <w:t>09.06.2020</w:t>
      </w:r>
      <w:r w:rsidR="00E51937" w:rsidRPr="00B01976">
        <w:rPr>
          <w:rFonts w:ascii="Liberation Serif" w:hAnsi="Liberation Serif"/>
          <w:sz w:val="24"/>
          <w:szCs w:val="24"/>
        </w:rPr>
        <w:t xml:space="preserve"> на имя начальника УМВД России по Орловской области был подан рапорт начальником ОРЧ СБ УМВД России по Орловской области о назначении проверки соблюдения требований к служебному поведению в отношении подполковника полиции Б.</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рапорте указано, что из Следственного управления по Орловской области поступило поручение от </w:t>
      </w:r>
      <w:r w:rsidR="00EC6B56">
        <w:rPr>
          <w:rFonts w:ascii="Liberation Serif" w:hAnsi="Liberation Serif"/>
          <w:sz w:val="24"/>
          <w:szCs w:val="24"/>
        </w:rPr>
        <w:t xml:space="preserve">09.06.2020 </w:t>
      </w:r>
      <w:r w:rsidRPr="00B01976">
        <w:rPr>
          <w:rFonts w:ascii="Liberation Serif" w:hAnsi="Liberation Serif"/>
          <w:sz w:val="24"/>
          <w:szCs w:val="24"/>
        </w:rPr>
        <w:t xml:space="preserve">по уголовному делу по факту злоупотребления должностными полномочиями, в котором содержится информация о возможном нарушении законодательства в сфере противодействия коррупции подполковником полиции Б., а именно </w:t>
      </w:r>
      <w:r w:rsidR="0087627A" w:rsidRPr="00B01976">
        <w:rPr>
          <w:rFonts w:ascii="Liberation Serif" w:hAnsi="Liberation Serif"/>
          <w:sz w:val="24"/>
          <w:szCs w:val="24"/>
        </w:rPr>
        <w:br/>
      </w:r>
      <w:r w:rsidRPr="00B01976">
        <w:rPr>
          <w:rFonts w:ascii="Liberation Serif" w:hAnsi="Liberation Serif"/>
          <w:sz w:val="24"/>
          <w:szCs w:val="24"/>
        </w:rPr>
        <w:t xml:space="preserve">о том, что Б. вмешивался в финансово-хозяйственную деятельность предпринимателя, оказывал воздействие на него через подчиненных сотрудников </w:t>
      </w:r>
      <w:proofErr w:type="spellStart"/>
      <w:r w:rsidRPr="00B01976">
        <w:rPr>
          <w:rFonts w:ascii="Liberation Serif" w:hAnsi="Liberation Serif"/>
          <w:sz w:val="24"/>
          <w:szCs w:val="24"/>
        </w:rPr>
        <w:t>ОЭБиПК</w:t>
      </w:r>
      <w:proofErr w:type="spellEnd"/>
      <w:r w:rsidRPr="00B01976">
        <w:rPr>
          <w:rFonts w:ascii="Liberation Serif" w:hAnsi="Liberation Serif"/>
          <w:sz w:val="24"/>
          <w:szCs w:val="24"/>
        </w:rPr>
        <w:t xml:space="preserve"> МО МВД России «</w:t>
      </w:r>
      <w:proofErr w:type="spellStart"/>
      <w:r w:rsidRPr="00B01976">
        <w:rPr>
          <w:rFonts w:ascii="Liberation Serif" w:hAnsi="Liberation Serif"/>
          <w:sz w:val="24"/>
          <w:szCs w:val="24"/>
        </w:rPr>
        <w:t>Мценский</w:t>
      </w:r>
      <w:proofErr w:type="spellEnd"/>
      <w:r w:rsidRPr="00B01976">
        <w:rPr>
          <w:rFonts w:ascii="Liberation Serif" w:hAnsi="Liberation Serif"/>
          <w:sz w:val="24"/>
          <w:szCs w:val="24"/>
        </w:rPr>
        <w:t xml:space="preserve">» </w:t>
      </w:r>
      <w:r w:rsidR="0087627A" w:rsidRPr="00B01976">
        <w:rPr>
          <w:rFonts w:ascii="Liberation Serif" w:hAnsi="Liberation Serif"/>
          <w:sz w:val="24"/>
          <w:szCs w:val="24"/>
        </w:rPr>
        <w:br/>
      </w:r>
      <w:r w:rsidRPr="00B01976">
        <w:rPr>
          <w:rFonts w:ascii="Liberation Serif" w:hAnsi="Liberation Serif"/>
          <w:sz w:val="24"/>
          <w:szCs w:val="24"/>
        </w:rPr>
        <w:t xml:space="preserve">с целью понуждения к выполнению работ по отсыпке щебнем 200 м подъездной дороги общего пользования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w:t>
      </w:r>
      <w:r w:rsidR="00EC6B56">
        <w:rPr>
          <w:rFonts w:ascii="Liberation Serif" w:hAnsi="Liberation Serif"/>
          <w:sz w:val="24"/>
          <w:szCs w:val="24"/>
        </w:rPr>
        <w:t xml:space="preserve"> (</w:t>
      </w:r>
      <w:r w:rsidRPr="00B01976">
        <w:rPr>
          <w:rFonts w:ascii="Liberation Serif" w:hAnsi="Liberation Serif"/>
          <w:sz w:val="24"/>
          <w:szCs w:val="24"/>
        </w:rPr>
        <w:t>для благоустройства подъезда к своему дому</w:t>
      </w:r>
      <w:r w:rsidR="00EC6B56">
        <w:rPr>
          <w:rFonts w:ascii="Liberation Serif" w:hAnsi="Liberation Serif"/>
          <w:sz w:val="24"/>
          <w:szCs w:val="24"/>
        </w:rPr>
        <w:t>)</w:t>
      </w:r>
      <w:r w:rsidRPr="00B01976">
        <w:rPr>
          <w:rFonts w:ascii="Liberation Serif" w:hAnsi="Liberation Serif"/>
          <w:sz w:val="24"/>
          <w:szCs w:val="24"/>
        </w:rPr>
        <w:t>.</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Кроме того, </w:t>
      </w:r>
      <w:r w:rsidR="00EC6B56">
        <w:rPr>
          <w:rFonts w:ascii="Liberation Serif" w:hAnsi="Liberation Serif"/>
          <w:sz w:val="24"/>
          <w:szCs w:val="24"/>
        </w:rPr>
        <w:t>11.06.2020</w:t>
      </w:r>
      <w:r w:rsidRPr="00B01976">
        <w:rPr>
          <w:rFonts w:ascii="Liberation Serif" w:hAnsi="Liberation Serif"/>
          <w:sz w:val="24"/>
          <w:szCs w:val="24"/>
        </w:rPr>
        <w:t xml:space="preserve"> в УМВД России по Орловской области поступило представление прокуратуры Орловской области, в котором указывалось, что по результатам проверки доводов публикации, размещенной на интернет – портале</w:t>
      </w:r>
      <w:r w:rsidR="00EC6B56">
        <w:rPr>
          <w:rFonts w:ascii="Liberation Serif" w:hAnsi="Liberation Serif"/>
          <w:sz w:val="24"/>
          <w:szCs w:val="24"/>
        </w:rPr>
        <w:t>,</w:t>
      </w:r>
      <w:r w:rsidRPr="00B01976">
        <w:rPr>
          <w:rFonts w:ascii="Liberation Serif" w:hAnsi="Liberation Serif"/>
          <w:sz w:val="24"/>
          <w:szCs w:val="24"/>
        </w:rPr>
        <w:t xml:space="preserve"> о жалобе предпринимателя на давление </w:t>
      </w:r>
      <w:r w:rsidR="00EC6B56">
        <w:rPr>
          <w:rFonts w:ascii="Liberation Serif" w:hAnsi="Liberation Serif"/>
          <w:sz w:val="24"/>
          <w:szCs w:val="24"/>
        </w:rPr>
        <w:br/>
      </w:r>
      <w:r w:rsidRPr="00B01976">
        <w:rPr>
          <w:rFonts w:ascii="Liberation Serif" w:hAnsi="Liberation Serif"/>
          <w:sz w:val="24"/>
          <w:szCs w:val="24"/>
        </w:rPr>
        <w:t xml:space="preserve">со стороны начальника полиции, установлено, что </w:t>
      </w:r>
      <w:r w:rsidR="00EC6B56">
        <w:rPr>
          <w:rFonts w:ascii="Liberation Serif" w:hAnsi="Liberation Serif"/>
          <w:sz w:val="24"/>
          <w:szCs w:val="24"/>
        </w:rPr>
        <w:t>24.05.2019</w:t>
      </w:r>
      <w:r w:rsidRPr="00B01976">
        <w:rPr>
          <w:rFonts w:ascii="Liberation Serif" w:hAnsi="Liberation Serif"/>
          <w:sz w:val="24"/>
          <w:szCs w:val="24"/>
        </w:rPr>
        <w:t xml:space="preserve"> между отделом дорожного хозяйства и транспорта администрации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w:t>
      </w:r>
      <w:r w:rsidR="00EC6B56">
        <w:rPr>
          <w:rFonts w:ascii="Liberation Serif" w:hAnsi="Liberation Serif"/>
          <w:sz w:val="24"/>
          <w:szCs w:val="24"/>
        </w:rPr>
        <w:br/>
      </w:r>
      <w:r w:rsidRPr="00B01976">
        <w:rPr>
          <w:rFonts w:ascii="Liberation Serif" w:hAnsi="Liberation Serif"/>
          <w:sz w:val="24"/>
          <w:szCs w:val="24"/>
        </w:rPr>
        <w:t xml:space="preserve">и </w:t>
      </w:r>
      <w:r w:rsidR="00EC6B56">
        <w:rPr>
          <w:rFonts w:ascii="Liberation Serif" w:hAnsi="Liberation Serif"/>
          <w:sz w:val="24"/>
          <w:szCs w:val="24"/>
        </w:rPr>
        <w:t xml:space="preserve">предпринимателем </w:t>
      </w:r>
      <w:r w:rsidRPr="00B01976">
        <w:rPr>
          <w:rFonts w:ascii="Liberation Serif" w:hAnsi="Liberation Serif"/>
          <w:sz w:val="24"/>
          <w:szCs w:val="24"/>
        </w:rPr>
        <w:t xml:space="preserve">ФИО заключен муниципальный контракт на выполнение работ </w:t>
      </w:r>
      <w:r w:rsidR="00EC6B56">
        <w:rPr>
          <w:rFonts w:ascii="Liberation Serif" w:hAnsi="Liberation Serif"/>
          <w:sz w:val="24"/>
          <w:szCs w:val="24"/>
        </w:rPr>
        <w:br/>
      </w:r>
      <w:r w:rsidRPr="00B01976">
        <w:rPr>
          <w:rFonts w:ascii="Liberation Serif" w:hAnsi="Liberation Serif"/>
          <w:sz w:val="24"/>
          <w:szCs w:val="24"/>
        </w:rPr>
        <w:t xml:space="preserve">по содержанию (ремонту) автомобильной дороги общего пользования местного значения </w:t>
      </w:r>
      <w:r w:rsidR="0087627A" w:rsidRPr="00B01976">
        <w:rPr>
          <w:rFonts w:ascii="Liberation Serif" w:hAnsi="Liberation Serif"/>
          <w:sz w:val="24"/>
          <w:szCs w:val="24"/>
        </w:rPr>
        <w:br/>
      </w:r>
      <w:r w:rsidRPr="00B01976">
        <w:rPr>
          <w:rFonts w:ascii="Liberation Serif" w:hAnsi="Liberation Serif"/>
          <w:sz w:val="24"/>
          <w:szCs w:val="24"/>
        </w:rPr>
        <w:t xml:space="preserve">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(далее – муниципальный контракт).</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Согласно акту обследования автомобильной дороги общего пользования </w:t>
      </w:r>
      <w:r w:rsidR="00EC6B56">
        <w:rPr>
          <w:rFonts w:ascii="Liberation Serif" w:hAnsi="Liberation Serif"/>
          <w:sz w:val="24"/>
          <w:szCs w:val="24"/>
        </w:rPr>
        <w:t>28.06.2019</w:t>
      </w:r>
      <w:r w:rsidRPr="00B01976">
        <w:rPr>
          <w:rFonts w:ascii="Liberation Serif" w:hAnsi="Liberation Serif"/>
          <w:sz w:val="24"/>
          <w:szCs w:val="24"/>
        </w:rPr>
        <w:t xml:space="preserve"> работы по устройству подстилающих и выравнивающих слоев основания из щебня общей протяженностью 500 м подрядчик выполнил согласно условиям технического задания муниципального контракта.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В ходе проверки</w:t>
      </w:r>
      <w:r w:rsidR="00EC6B56">
        <w:rPr>
          <w:rFonts w:ascii="Liberation Serif" w:hAnsi="Liberation Serif"/>
          <w:sz w:val="24"/>
          <w:szCs w:val="24"/>
        </w:rPr>
        <w:t xml:space="preserve"> предприниматель</w:t>
      </w:r>
      <w:r w:rsidRPr="00B01976">
        <w:rPr>
          <w:rFonts w:ascii="Liberation Serif" w:hAnsi="Liberation Serif"/>
          <w:sz w:val="24"/>
          <w:szCs w:val="24"/>
        </w:rPr>
        <w:t xml:space="preserve"> ФИО пояснил, что в период с мая по август 2019 года по просьбе Б. он на безвозмездной основе завозил песок и выравнивал грунт на земельном участке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принадлежащем Б., при этом, после того как он отказался от очередной просьбы Б., в марте 2020 года по указанию последнего сотрудниками </w:t>
      </w:r>
      <w:proofErr w:type="spellStart"/>
      <w:r w:rsidRPr="00B01976">
        <w:rPr>
          <w:rFonts w:ascii="Liberation Serif" w:hAnsi="Liberation Serif"/>
          <w:sz w:val="24"/>
          <w:szCs w:val="24"/>
        </w:rPr>
        <w:t>ОЭБиПК</w:t>
      </w:r>
      <w:proofErr w:type="spellEnd"/>
      <w:r w:rsidRPr="00B01976">
        <w:rPr>
          <w:rFonts w:ascii="Liberation Serif" w:hAnsi="Liberation Serif"/>
          <w:sz w:val="24"/>
          <w:szCs w:val="24"/>
        </w:rPr>
        <w:t xml:space="preserve"> МО МВД России «</w:t>
      </w:r>
      <w:proofErr w:type="spellStart"/>
      <w:r w:rsidRPr="00B01976">
        <w:rPr>
          <w:rFonts w:ascii="Liberation Serif" w:hAnsi="Liberation Serif"/>
          <w:sz w:val="24"/>
          <w:szCs w:val="24"/>
        </w:rPr>
        <w:t>Мценский</w:t>
      </w:r>
      <w:proofErr w:type="spellEnd"/>
      <w:r w:rsidRPr="00B01976">
        <w:rPr>
          <w:rFonts w:ascii="Liberation Serif" w:hAnsi="Liberation Serif"/>
          <w:sz w:val="24"/>
          <w:szCs w:val="24"/>
        </w:rPr>
        <w:t xml:space="preserve">» в отношении него была инициирована проверка, в ходе которой Б. требовал от него произвести безвозмездно отсыпку щебнем участка дороги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в сторону его дома.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Как указано в представлении прокуратуры, в связи с отказом </w:t>
      </w:r>
      <w:r w:rsidR="00EC6B56">
        <w:rPr>
          <w:rFonts w:ascii="Liberation Serif" w:hAnsi="Liberation Serif"/>
          <w:sz w:val="24"/>
          <w:szCs w:val="24"/>
        </w:rPr>
        <w:t xml:space="preserve">предпринимателя </w:t>
      </w:r>
      <w:r w:rsidRPr="00B01976">
        <w:rPr>
          <w:rFonts w:ascii="Liberation Serif" w:hAnsi="Liberation Serif"/>
          <w:sz w:val="24"/>
          <w:szCs w:val="24"/>
        </w:rPr>
        <w:t>ФИО</w:t>
      </w:r>
      <w:r w:rsidR="0087627A" w:rsidRPr="00B01976">
        <w:rPr>
          <w:rFonts w:ascii="Liberation Serif" w:hAnsi="Liberation Serif"/>
          <w:sz w:val="24"/>
          <w:szCs w:val="24"/>
        </w:rPr>
        <w:t xml:space="preserve"> </w:t>
      </w:r>
      <w:r w:rsidRPr="00B01976">
        <w:rPr>
          <w:rFonts w:ascii="Liberation Serif" w:hAnsi="Liberation Serif"/>
          <w:sz w:val="24"/>
          <w:szCs w:val="24"/>
        </w:rPr>
        <w:t xml:space="preserve">выполнить требования Б., в собственности которого находятся объекты недвижимого имущества, расположенные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земельный участок и объект незавершенного строительства, в непосредственной близости от дороги, последний дал указание своему подчиненному (</w:t>
      </w:r>
      <w:proofErr w:type="spellStart"/>
      <w:r w:rsidRPr="00B01976">
        <w:rPr>
          <w:rFonts w:ascii="Liberation Serif" w:hAnsi="Liberation Serif"/>
          <w:sz w:val="24"/>
          <w:szCs w:val="24"/>
        </w:rPr>
        <w:t>врио</w:t>
      </w:r>
      <w:proofErr w:type="spellEnd"/>
      <w:r w:rsidRPr="00B01976">
        <w:rPr>
          <w:rFonts w:ascii="Liberation Serif" w:hAnsi="Liberation Serif"/>
          <w:sz w:val="24"/>
          <w:szCs w:val="24"/>
        </w:rPr>
        <w:t xml:space="preserve"> начальника ОЭБ и ПК МО МВД России «</w:t>
      </w:r>
      <w:proofErr w:type="spellStart"/>
      <w:r w:rsidRPr="00B01976">
        <w:rPr>
          <w:rFonts w:ascii="Liberation Serif" w:hAnsi="Liberation Serif"/>
          <w:sz w:val="24"/>
          <w:szCs w:val="24"/>
        </w:rPr>
        <w:t>Мценский</w:t>
      </w:r>
      <w:proofErr w:type="spellEnd"/>
      <w:r w:rsidRPr="00B01976">
        <w:rPr>
          <w:rFonts w:ascii="Liberation Serif" w:hAnsi="Liberation Serif"/>
          <w:sz w:val="24"/>
          <w:szCs w:val="24"/>
        </w:rPr>
        <w:t>», майору полиции) организовать проверку действий предпринимателя по исполнению муниципального контракта, в том числе организовать мероприятия по воспрепятствованию осуществления предпринимательской деятельности.</w:t>
      </w:r>
    </w:p>
    <w:p w:rsidR="00E51937" w:rsidRPr="00B01976" w:rsidRDefault="00EC6B56" w:rsidP="00141D74">
      <w:pPr>
        <w:pStyle w:val="ConsPlusNormal"/>
        <w:ind w:firstLine="709"/>
        <w:jc w:val="both"/>
        <w:rPr>
          <w:rFonts w:ascii="Liberation Serif" w:hAnsi="Liberation Serif"/>
          <w:sz w:val="24"/>
          <w:szCs w:val="24"/>
        </w:rPr>
      </w:pPr>
      <w:r>
        <w:rPr>
          <w:rFonts w:ascii="Liberation Serif" w:hAnsi="Liberation Serif"/>
          <w:sz w:val="24"/>
          <w:szCs w:val="24"/>
        </w:rPr>
        <w:t>25.05.2020</w:t>
      </w:r>
      <w:r w:rsidR="00E51937" w:rsidRPr="00B01976">
        <w:rPr>
          <w:rFonts w:ascii="Liberation Serif" w:hAnsi="Liberation Serif"/>
          <w:sz w:val="24"/>
          <w:szCs w:val="24"/>
        </w:rPr>
        <w:t xml:space="preserve"> следователем отдела по расследованию особо важных дел СУ СК России по Орловской области возбуждено уголовное дело по факту использования должностным лицом своих служебных полномочий вопреки интересам службы, совершенного из корыстной или иной </w:t>
      </w:r>
      <w:r w:rsidR="00E51937" w:rsidRPr="00B01976">
        <w:rPr>
          <w:rFonts w:ascii="Liberation Serif" w:hAnsi="Liberation Serif"/>
          <w:sz w:val="24"/>
          <w:szCs w:val="24"/>
        </w:rPr>
        <w:lastRenderedPageBreak/>
        <w:t xml:space="preserve">личной заинтересованности, повлекшего существенное нарушение прав и законных интересов граждан, а также охраняемых законом интересов общества и государства, выразившегося </w:t>
      </w:r>
      <w:r w:rsidR="0087627A" w:rsidRPr="00B01976">
        <w:rPr>
          <w:rFonts w:ascii="Liberation Serif" w:hAnsi="Liberation Serif"/>
          <w:sz w:val="24"/>
          <w:szCs w:val="24"/>
        </w:rPr>
        <w:br/>
      </w:r>
      <w:r w:rsidR="00E51937" w:rsidRPr="00B01976">
        <w:rPr>
          <w:rFonts w:ascii="Liberation Serif" w:hAnsi="Liberation Serif"/>
          <w:sz w:val="24"/>
          <w:szCs w:val="24"/>
        </w:rPr>
        <w:t xml:space="preserve">в организации проверки силами </w:t>
      </w:r>
      <w:proofErr w:type="spellStart"/>
      <w:r w:rsidR="00E51937" w:rsidRPr="00B01976">
        <w:rPr>
          <w:rFonts w:ascii="Liberation Serif" w:hAnsi="Liberation Serif"/>
          <w:sz w:val="24"/>
          <w:szCs w:val="24"/>
        </w:rPr>
        <w:t>ОЭБиПК</w:t>
      </w:r>
      <w:proofErr w:type="spellEnd"/>
      <w:r w:rsidR="00E51937" w:rsidRPr="00B01976">
        <w:rPr>
          <w:rFonts w:ascii="Liberation Serif" w:hAnsi="Liberation Serif"/>
          <w:sz w:val="24"/>
          <w:szCs w:val="24"/>
        </w:rPr>
        <w:t xml:space="preserve"> МО МВД России «</w:t>
      </w:r>
      <w:proofErr w:type="spellStart"/>
      <w:r w:rsidR="00E51937" w:rsidRPr="00B01976">
        <w:rPr>
          <w:rFonts w:ascii="Liberation Serif" w:hAnsi="Liberation Serif"/>
          <w:sz w:val="24"/>
          <w:szCs w:val="24"/>
        </w:rPr>
        <w:t>Мценский</w:t>
      </w:r>
      <w:proofErr w:type="spellEnd"/>
      <w:r w:rsidR="00E51937" w:rsidRPr="00B01976">
        <w:rPr>
          <w:rFonts w:ascii="Liberation Serif" w:hAnsi="Liberation Serif"/>
          <w:sz w:val="24"/>
          <w:szCs w:val="24"/>
        </w:rPr>
        <w:t xml:space="preserve">» деятельности предпринимателя для склонения его к безвозмездному благоустройству дополнительного участка дороги в д. </w:t>
      </w:r>
      <w:proofErr w:type="spellStart"/>
      <w:r w:rsidR="00E51937" w:rsidRPr="00B01976">
        <w:rPr>
          <w:rFonts w:ascii="Liberation Serif" w:hAnsi="Liberation Serif"/>
          <w:sz w:val="24"/>
          <w:szCs w:val="24"/>
        </w:rPr>
        <w:t>Карандаково</w:t>
      </w:r>
      <w:proofErr w:type="spellEnd"/>
      <w:r w:rsidR="00E51937" w:rsidRPr="00B01976">
        <w:rPr>
          <w:rFonts w:ascii="Liberation Serif" w:hAnsi="Liberation Serif"/>
          <w:sz w:val="24"/>
          <w:szCs w:val="24"/>
        </w:rPr>
        <w:t>.</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По мнению прокуратуры, сотрудник полиции Б. создал ситуацию, при которой его личная заинтересованность повлияла на надлежащее, объективное и беспристрастное исполнение им должностных (служебных) обязанностей, что является конфликтом интересов. Кроме того, Б., будучи осведомленным об участии в приемке выполненных работ по муниципальному контракту, не уведомил в установленном законом порядке руководство о возникновении личной заинтересованности при исполнении должностных обязанностей, которая приводит или может привести к конфликту интересов, продолжил давать указания своему сотруднику об активизации проверки в отношении предпринимателя.</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По результатам проверки, проведенной УМВД России по Орловской области, установлено, что Б. ведет строительство жилого дома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ФИО зарегистрирован в качестве индивидуального предпринимателя в Межрайонной ИФНС </w:t>
      </w:r>
      <w:r w:rsidR="002421F1">
        <w:rPr>
          <w:rFonts w:ascii="Liberation Serif" w:hAnsi="Liberation Serif"/>
          <w:sz w:val="24"/>
          <w:szCs w:val="24"/>
        </w:rPr>
        <w:t>№</w:t>
      </w:r>
      <w:r w:rsidRPr="00B01976">
        <w:rPr>
          <w:rFonts w:ascii="Liberation Serif" w:hAnsi="Liberation Serif"/>
          <w:sz w:val="24"/>
          <w:szCs w:val="24"/>
        </w:rPr>
        <w:t xml:space="preserve"> 4 России по Орловской области. В мае 2019 года он единолично участвовал и выиграл аукцион по выполнению работ по содержанию (ремонту) автомобильной дороги общего пользования местного значения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w:t>
      </w:r>
      <w:r w:rsidR="00AF23CB">
        <w:rPr>
          <w:rFonts w:ascii="Liberation Serif" w:hAnsi="Liberation Serif"/>
          <w:sz w:val="24"/>
          <w:szCs w:val="24"/>
        </w:rPr>
        <w:t>24.05.2019</w:t>
      </w:r>
      <w:r w:rsidRPr="00B01976">
        <w:rPr>
          <w:rFonts w:ascii="Liberation Serif" w:hAnsi="Liberation Serif"/>
          <w:sz w:val="24"/>
          <w:szCs w:val="24"/>
        </w:rPr>
        <w:t xml:space="preserve"> заключил с администрацией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муниципальный контракт.</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Согласно техническому заданию контракта необходимо было выполнить устройство подстилающих и выравнивающих слоев оснований дороги из щебня. Поселковой администрацией контракт разделен на два участка 300 м и 200 м, непосредственно </w:t>
      </w:r>
      <w:r w:rsidR="0087627A" w:rsidRPr="00B01976">
        <w:rPr>
          <w:rFonts w:ascii="Liberation Serif" w:hAnsi="Liberation Serif"/>
          <w:sz w:val="24"/>
          <w:szCs w:val="24"/>
        </w:rPr>
        <w:br/>
      </w:r>
      <w:r w:rsidRPr="00B01976">
        <w:rPr>
          <w:rFonts w:ascii="Liberation Serif" w:hAnsi="Liberation Serif"/>
          <w:sz w:val="24"/>
          <w:szCs w:val="24"/>
        </w:rPr>
        <w:t xml:space="preserve">по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около жилых домов. Дополнительный участок подъездной дороги от трассы-дороги д. </w:t>
      </w:r>
      <w:proofErr w:type="spellStart"/>
      <w:r w:rsidRPr="00B01976">
        <w:rPr>
          <w:rFonts w:ascii="Liberation Serif" w:hAnsi="Liberation Serif"/>
          <w:sz w:val="24"/>
          <w:szCs w:val="24"/>
        </w:rPr>
        <w:t>Шашкино</w:t>
      </w:r>
      <w:proofErr w:type="spellEnd"/>
      <w:r w:rsidRPr="00B01976">
        <w:rPr>
          <w:rFonts w:ascii="Liberation Serif" w:hAnsi="Liberation Serif"/>
          <w:sz w:val="24"/>
          <w:szCs w:val="24"/>
        </w:rPr>
        <w:t xml:space="preserve"> до жилых домов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в контракт не входил.</w:t>
      </w:r>
    </w:p>
    <w:p w:rsidR="00E51937" w:rsidRPr="00B01976" w:rsidRDefault="00E51937" w:rsidP="00AF23CB">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докладе указано, что в мае </w:t>
      </w:r>
      <w:r w:rsidR="00AF23CB">
        <w:rPr>
          <w:rFonts w:ascii="Liberation Serif" w:hAnsi="Liberation Serif"/>
          <w:sz w:val="24"/>
          <w:szCs w:val="24"/>
        </w:rPr>
        <w:t>–</w:t>
      </w:r>
      <w:r w:rsidRPr="00B01976">
        <w:rPr>
          <w:rFonts w:ascii="Liberation Serif" w:hAnsi="Liberation Serif"/>
          <w:sz w:val="24"/>
          <w:szCs w:val="24"/>
        </w:rPr>
        <w:t xml:space="preserve"> июне 2019 года, во время производства работ по отсыпке щебнем 500 метров дороги, расположенной непосредственно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r w:rsidR="004D60C8">
        <w:rPr>
          <w:rFonts w:ascii="Liberation Serif" w:hAnsi="Liberation Serif"/>
          <w:sz w:val="24"/>
          <w:szCs w:val="24"/>
        </w:rPr>
        <w:br/>
      </w:r>
      <w:r w:rsidRPr="00B01976">
        <w:rPr>
          <w:rFonts w:ascii="Liberation Serif" w:hAnsi="Liberation Serif"/>
          <w:sz w:val="24"/>
          <w:szCs w:val="24"/>
        </w:rPr>
        <w:t xml:space="preserve">к </w:t>
      </w:r>
      <w:r w:rsidR="00AF23CB">
        <w:rPr>
          <w:rFonts w:ascii="Liberation Serif" w:hAnsi="Liberation Serif"/>
          <w:sz w:val="24"/>
          <w:szCs w:val="24"/>
        </w:rPr>
        <w:t xml:space="preserve">предпринимателю </w:t>
      </w:r>
      <w:r w:rsidRPr="00B01976">
        <w:rPr>
          <w:rFonts w:ascii="Liberation Serif" w:hAnsi="Liberation Serif"/>
          <w:sz w:val="24"/>
          <w:szCs w:val="24"/>
        </w:rPr>
        <w:t xml:space="preserve">ФИО с целью планировки своего участка (выравнивание земельной поверхности) и подвоза строительного материала (песка), обращался подполковник полиции Б. Указанные работы </w:t>
      </w:r>
      <w:r w:rsidR="00AF23CB">
        <w:rPr>
          <w:rFonts w:ascii="Liberation Serif" w:hAnsi="Liberation Serif"/>
          <w:sz w:val="24"/>
          <w:szCs w:val="24"/>
        </w:rPr>
        <w:t xml:space="preserve">предпринимателем </w:t>
      </w:r>
      <w:r w:rsidRPr="00B01976">
        <w:rPr>
          <w:rFonts w:ascii="Liberation Serif" w:hAnsi="Liberation Serif"/>
          <w:sz w:val="24"/>
          <w:szCs w:val="24"/>
        </w:rPr>
        <w:t>ФИО были выполнены, оплата от Б. не поступила.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В период строительного сезона Б. снова обратился за услугами к </w:t>
      </w:r>
      <w:r w:rsidR="00AF23CB">
        <w:rPr>
          <w:rFonts w:ascii="Liberation Serif" w:hAnsi="Liberation Serif"/>
          <w:sz w:val="24"/>
          <w:szCs w:val="24"/>
        </w:rPr>
        <w:t xml:space="preserve">предпринимателю </w:t>
      </w:r>
      <w:r w:rsidRPr="00B01976">
        <w:rPr>
          <w:rFonts w:ascii="Liberation Serif" w:hAnsi="Liberation Serif"/>
          <w:sz w:val="24"/>
          <w:szCs w:val="24"/>
        </w:rPr>
        <w:t xml:space="preserve">ФИО, однако последний отказался выполнять строительные работы за свой счет, после чего Б. оказал на ФИО давление, путем высказывания завуалированных угроз и требовал от него безвозмездные услуги по отсыпке щебнем проселочной подъездной дороги общего пользования, протяженностью 200 м, ведущей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Свои требования Б. мотивировал тем, что ФИО, участв</w:t>
      </w:r>
      <w:r w:rsidR="00AF23CB">
        <w:rPr>
          <w:rFonts w:ascii="Liberation Serif" w:hAnsi="Liberation Serif"/>
          <w:sz w:val="24"/>
          <w:szCs w:val="24"/>
        </w:rPr>
        <w:t xml:space="preserve">овавший </w:t>
      </w:r>
      <w:r w:rsidRPr="00B01976">
        <w:rPr>
          <w:rFonts w:ascii="Liberation Serif" w:hAnsi="Liberation Serif"/>
          <w:sz w:val="24"/>
          <w:szCs w:val="24"/>
        </w:rPr>
        <w:t xml:space="preserve">в тендере по отсыпке </w:t>
      </w:r>
      <w:r w:rsidR="00AF23CB">
        <w:rPr>
          <w:rFonts w:ascii="Liberation Serif" w:hAnsi="Liberation Serif"/>
          <w:sz w:val="24"/>
          <w:szCs w:val="24"/>
        </w:rPr>
        <w:br/>
      </w:r>
      <w:r w:rsidRPr="00B01976">
        <w:rPr>
          <w:rFonts w:ascii="Liberation Serif" w:hAnsi="Liberation Serif"/>
          <w:sz w:val="24"/>
          <w:szCs w:val="24"/>
        </w:rPr>
        <w:t xml:space="preserve">500 м дорожного покрытия, расположенного в указанном населенном пункте, выполнил условия контракта не в полном объеме, в связи с чем утверждал, что поручит подчиненным сотрудникам провести проверку по факту ненадлежащего исполнения контракта и привлечет предпринимателя к уголовной ответственности, если тот не выполнит работы по отсыпке 200 м дорожного покрытия, не входящих в контракт, за свой счет, а также добровольно переделает </w:t>
      </w:r>
      <w:r w:rsidR="0087627A" w:rsidRPr="00B01976">
        <w:rPr>
          <w:rFonts w:ascii="Liberation Serif" w:hAnsi="Liberation Serif"/>
          <w:sz w:val="24"/>
          <w:szCs w:val="24"/>
        </w:rPr>
        <w:br/>
      </w:r>
      <w:r w:rsidRPr="00B01976">
        <w:rPr>
          <w:rFonts w:ascii="Liberation Serif" w:hAnsi="Liberation Serif"/>
          <w:sz w:val="24"/>
          <w:szCs w:val="24"/>
        </w:rPr>
        <w:t xml:space="preserve">300 м дороги по контракту, для благоустройства подъезда к его дому. В указанных целях, Б., используя свое должностное положение, в конце марта 2020 года поручил </w:t>
      </w:r>
      <w:proofErr w:type="spellStart"/>
      <w:r w:rsidRPr="00B01976">
        <w:rPr>
          <w:rFonts w:ascii="Liberation Serif" w:hAnsi="Liberation Serif"/>
          <w:sz w:val="24"/>
          <w:szCs w:val="24"/>
        </w:rPr>
        <w:t>врио</w:t>
      </w:r>
      <w:proofErr w:type="spellEnd"/>
      <w:r w:rsidRPr="00B01976">
        <w:rPr>
          <w:rFonts w:ascii="Liberation Serif" w:hAnsi="Liberation Serif"/>
          <w:sz w:val="24"/>
          <w:szCs w:val="24"/>
        </w:rPr>
        <w:t xml:space="preserve"> начальника ОЭБ и ПК МО МВД России </w:t>
      </w:r>
      <w:r w:rsidR="00DC439B" w:rsidRPr="00B01976">
        <w:rPr>
          <w:rFonts w:ascii="Liberation Serif" w:hAnsi="Liberation Serif"/>
          <w:sz w:val="24"/>
          <w:szCs w:val="24"/>
        </w:rPr>
        <w:t>«</w:t>
      </w:r>
      <w:proofErr w:type="spellStart"/>
      <w:r w:rsidRPr="00B01976">
        <w:rPr>
          <w:rFonts w:ascii="Liberation Serif" w:hAnsi="Liberation Serif"/>
          <w:sz w:val="24"/>
          <w:szCs w:val="24"/>
        </w:rPr>
        <w:t>Мценский</w:t>
      </w:r>
      <w:proofErr w:type="spellEnd"/>
      <w:r w:rsidR="00DC439B" w:rsidRPr="00B01976">
        <w:rPr>
          <w:rFonts w:ascii="Liberation Serif" w:hAnsi="Liberation Serif"/>
          <w:sz w:val="24"/>
          <w:szCs w:val="24"/>
        </w:rPr>
        <w:t>», майору полиции</w:t>
      </w:r>
      <w:r w:rsidRPr="00B01976">
        <w:rPr>
          <w:rFonts w:ascii="Liberation Serif" w:hAnsi="Liberation Serif"/>
          <w:sz w:val="24"/>
          <w:szCs w:val="24"/>
        </w:rPr>
        <w:t xml:space="preserve"> опросить ФИО по обстоятельствам выполнения муниципального контракта.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Во время опроса майор полиции предупредил Ф</w:t>
      </w:r>
      <w:r w:rsidR="00DC439B" w:rsidRPr="00B01976">
        <w:rPr>
          <w:rFonts w:ascii="Liberation Serif" w:hAnsi="Liberation Serif"/>
          <w:sz w:val="24"/>
          <w:szCs w:val="24"/>
        </w:rPr>
        <w:t>ИО</w:t>
      </w:r>
      <w:r w:rsidR="0087627A" w:rsidRPr="00B01976">
        <w:rPr>
          <w:rFonts w:ascii="Liberation Serif" w:hAnsi="Liberation Serif"/>
          <w:sz w:val="24"/>
          <w:szCs w:val="24"/>
        </w:rPr>
        <w:t xml:space="preserve"> о том</w:t>
      </w:r>
      <w:r w:rsidRPr="00B01976">
        <w:rPr>
          <w:rFonts w:ascii="Liberation Serif" w:hAnsi="Liberation Serif"/>
          <w:sz w:val="24"/>
          <w:szCs w:val="24"/>
        </w:rPr>
        <w:t xml:space="preserve">, </w:t>
      </w:r>
      <w:proofErr w:type="gramStart"/>
      <w:r w:rsidRPr="00B01976">
        <w:rPr>
          <w:rFonts w:ascii="Liberation Serif" w:hAnsi="Liberation Serif"/>
          <w:sz w:val="24"/>
          <w:szCs w:val="24"/>
        </w:rPr>
        <w:t>что</w:t>
      </w:r>
      <w:proofErr w:type="gramEnd"/>
      <w:r w:rsidRPr="00B01976">
        <w:rPr>
          <w:rFonts w:ascii="Liberation Serif" w:hAnsi="Liberation Serif"/>
          <w:sz w:val="24"/>
          <w:szCs w:val="24"/>
        </w:rPr>
        <w:t xml:space="preserve"> если требования Б. </w:t>
      </w:r>
      <w:r w:rsidR="00AF23CB">
        <w:rPr>
          <w:rFonts w:ascii="Liberation Serif" w:hAnsi="Liberation Serif"/>
          <w:sz w:val="24"/>
          <w:szCs w:val="24"/>
        </w:rPr>
        <w:br/>
      </w:r>
      <w:r w:rsidRPr="00B01976">
        <w:rPr>
          <w:rFonts w:ascii="Liberation Serif" w:hAnsi="Liberation Serif"/>
          <w:sz w:val="24"/>
          <w:szCs w:val="24"/>
        </w:rPr>
        <w:t xml:space="preserve">по отсыпке дорожного покрытия 200 м, ведущего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не будут выполнены, будет назначена проверка по обстоятельствам ненадлежащего выполнения муниципального контракта.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Ф</w:t>
      </w:r>
      <w:r w:rsidR="0087627A" w:rsidRPr="00B01976">
        <w:rPr>
          <w:rFonts w:ascii="Liberation Serif" w:hAnsi="Liberation Serif"/>
          <w:sz w:val="24"/>
          <w:szCs w:val="24"/>
        </w:rPr>
        <w:t>акт вмешательства в финансово-</w:t>
      </w:r>
      <w:r w:rsidRPr="00B01976">
        <w:rPr>
          <w:rFonts w:ascii="Liberation Serif" w:hAnsi="Liberation Serif"/>
          <w:sz w:val="24"/>
          <w:szCs w:val="24"/>
        </w:rPr>
        <w:t xml:space="preserve">хозяйственную деятельность предпринимателя </w:t>
      </w:r>
      <w:r w:rsidR="0087627A" w:rsidRPr="00B01976">
        <w:rPr>
          <w:rFonts w:ascii="Liberation Serif" w:hAnsi="Liberation Serif"/>
          <w:sz w:val="24"/>
          <w:szCs w:val="24"/>
        </w:rPr>
        <w:br/>
      </w:r>
      <w:r w:rsidRPr="00B01976">
        <w:rPr>
          <w:rFonts w:ascii="Liberation Serif" w:hAnsi="Liberation Serif"/>
          <w:sz w:val="24"/>
          <w:szCs w:val="24"/>
        </w:rPr>
        <w:t xml:space="preserve">в докладе установлен тем, что на телефоне майора полиции имеются фотографии дорожного </w:t>
      </w:r>
      <w:r w:rsidRPr="00B01976">
        <w:rPr>
          <w:rFonts w:ascii="Liberation Serif" w:hAnsi="Liberation Serif"/>
          <w:sz w:val="24"/>
          <w:szCs w:val="24"/>
        </w:rPr>
        <w:lastRenderedPageBreak/>
        <w:t xml:space="preserve">покрытия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полученные им с абонентского номера Б.</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Начальник ОЭБ и ПК МВД России </w:t>
      </w:r>
      <w:r w:rsidR="00DC439B" w:rsidRPr="00B01976">
        <w:rPr>
          <w:rFonts w:ascii="Liberation Serif" w:hAnsi="Liberation Serif"/>
          <w:sz w:val="24"/>
          <w:szCs w:val="24"/>
        </w:rPr>
        <w:t>«</w:t>
      </w:r>
      <w:proofErr w:type="spellStart"/>
      <w:r w:rsidRPr="00B01976">
        <w:rPr>
          <w:rFonts w:ascii="Liberation Serif" w:hAnsi="Liberation Serif"/>
          <w:sz w:val="24"/>
          <w:szCs w:val="24"/>
        </w:rPr>
        <w:t>Мценский</w:t>
      </w:r>
      <w:proofErr w:type="spellEnd"/>
      <w:r w:rsidR="00DC439B" w:rsidRPr="00B01976">
        <w:rPr>
          <w:rFonts w:ascii="Liberation Serif" w:hAnsi="Liberation Serif"/>
          <w:sz w:val="24"/>
          <w:szCs w:val="24"/>
        </w:rPr>
        <w:t>»,</w:t>
      </w:r>
      <w:r w:rsidRPr="00B01976">
        <w:rPr>
          <w:rFonts w:ascii="Liberation Serif" w:hAnsi="Liberation Serif"/>
          <w:sz w:val="24"/>
          <w:szCs w:val="24"/>
        </w:rPr>
        <w:t xml:space="preserve"> майор полиции подтвердил, что подполковник полиции Б. давал ему указания опросить </w:t>
      </w:r>
      <w:r w:rsidR="00AF23CB">
        <w:rPr>
          <w:rFonts w:ascii="Liberation Serif" w:hAnsi="Liberation Serif"/>
          <w:sz w:val="24"/>
          <w:szCs w:val="24"/>
        </w:rPr>
        <w:t xml:space="preserve">предпринимателя </w:t>
      </w:r>
      <w:r w:rsidRPr="00B01976">
        <w:rPr>
          <w:rFonts w:ascii="Liberation Serif" w:hAnsi="Liberation Serif"/>
          <w:sz w:val="24"/>
          <w:szCs w:val="24"/>
        </w:rPr>
        <w:t>ФИО</w:t>
      </w:r>
      <w:r w:rsidR="00DC439B" w:rsidRPr="00B01976">
        <w:rPr>
          <w:rFonts w:ascii="Liberation Serif" w:hAnsi="Liberation Serif"/>
          <w:sz w:val="24"/>
          <w:szCs w:val="24"/>
        </w:rPr>
        <w:t xml:space="preserve"> </w:t>
      </w:r>
      <w:r w:rsidRPr="00B01976">
        <w:rPr>
          <w:rFonts w:ascii="Liberation Serif" w:hAnsi="Liberation Serif"/>
          <w:sz w:val="24"/>
          <w:szCs w:val="24"/>
        </w:rPr>
        <w:t xml:space="preserve">по факту некачественного исполнения контракта по отсыпке дороги щебнем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намекнуть, что надо устранить недостатки сделанной работы, досыпав щебнем 200 м дороги до той улице, где проживает Б.</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С целью установления фактического состояния дороги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были опрошены жители</w:t>
      </w:r>
      <w:r w:rsidR="00DC439B" w:rsidRPr="00B01976">
        <w:rPr>
          <w:rFonts w:ascii="Liberation Serif" w:hAnsi="Liberation Serif"/>
          <w:sz w:val="24"/>
          <w:szCs w:val="24"/>
        </w:rPr>
        <w:t xml:space="preserve">, </w:t>
      </w:r>
      <w:r w:rsidRPr="00B01976">
        <w:rPr>
          <w:rFonts w:ascii="Liberation Serif" w:hAnsi="Liberation Serif"/>
          <w:sz w:val="24"/>
          <w:szCs w:val="24"/>
        </w:rPr>
        <w:t xml:space="preserve">которые пояснили, что дорога, сделанная </w:t>
      </w:r>
      <w:r w:rsidR="00DC439B" w:rsidRPr="00B01976">
        <w:rPr>
          <w:rFonts w:ascii="Liberation Serif" w:hAnsi="Liberation Serif"/>
          <w:sz w:val="24"/>
          <w:szCs w:val="24"/>
        </w:rPr>
        <w:t>предпринимателем</w:t>
      </w:r>
      <w:r w:rsidRPr="00B01976">
        <w:rPr>
          <w:rFonts w:ascii="Liberation Serif" w:hAnsi="Liberation Serif"/>
          <w:sz w:val="24"/>
          <w:szCs w:val="24"/>
        </w:rPr>
        <w:t xml:space="preserve">, хорошая, претензий </w:t>
      </w:r>
      <w:r w:rsidR="0087627A" w:rsidRPr="00B01976">
        <w:rPr>
          <w:rFonts w:ascii="Liberation Serif" w:hAnsi="Liberation Serif"/>
          <w:sz w:val="24"/>
          <w:szCs w:val="24"/>
        </w:rPr>
        <w:br/>
      </w:r>
      <w:r w:rsidRPr="00B01976">
        <w:rPr>
          <w:rFonts w:ascii="Liberation Serif" w:hAnsi="Liberation Serif"/>
          <w:sz w:val="24"/>
          <w:szCs w:val="24"/>
        </w:rPr>
        <w:t>к качеству нет.</w:t>
      </w:r>
      <w:r w:rsidR="00AF23CB">
        <w:rPr>
          <w:rFonts w:ascii="Liberation Serif" w:hAnsi="Liberation Serif"/>
          <w:sz w:val="24"/>
          <w:szCs w:val="24"/>
        </w:rPr>
        <w:t xml:space="preserve"> </w:t>
      </w:r>
      <w:r w:rsidR="00DC439B" w:rsidRPr="00B01976">
        <w:rPr>
          <w:rFonts w:ascii="Liberation Serif" w:hAnsi="Liberation Serif"/>
          <w:sz w:val="24"/>
          <w:szCs w:val="24"/>
        </w:rPr>
        <w:t xml:space="preserve">Один из жителей пояснил, </w:t>
      </w:r>
      <w:r w:rsidRPr="00B01976">
        <w:rPr>
          <w:rFonts w:ascii="Liberation Serif" w:hAnsi="Liberation Serif"/>
          <w:sz w:val="24"/>
          <w:szCs w:val="24"/>
        </w:rPr>
        <w:t>что дорогу в деревне принимала комиссия администрации, а также местные жители, которые подписывали акт приема, в том числе Б., ни у кого прете</w:t>
      </w:r>
      <w:r w:rsidR="00AF23CB">
        <w:rPr>
          <w:rFonts w:ascii="Liberation Serif" w:hAnsi="Liberation Serif"/>
          <w:sz w:val="24"/>
          <w:szCs w:val="24"/>
        </w:rPr>
        <w:t>нзий к дороге не было. Также он пояснил</w:t>
      </w:r>
      <w:r w:rsidRPr="00B01976">
        <w:rPr>
          <w:rFonts w:ascii="Liberation Serif" w:hAnsi="Liberation Serif"/>
          <w:sz w:val="24"/>
          <w:szCs w:val="24"/>
        </w:rPr>
        <w:t>, чт</w:t>
      </w:r>
      <w:r w:rsidR="00AF23CB">
        <w:rPr>
          <w:rFonts w:ascii="Liberation Serif" w:hAnsi="Liberation Serif"/>
          <w:sz w:val="24"/>
          <w:szCs w:val="24"/>
        </w:rPr>
        <w:t>о к Б. никто из жителей деревни</w:t>
      </w:r>
      <w:r w:rsidRPr="00B01976">
        <w:rPr>
          <w:rFonts w:ascii="Liberation Serif" w:hAnsi="Liberation Serif"/>
          <w:sz w:val="24"/>
          <w:szCs w:val="24"/>
        </w:rPr>
        <w:t xml:space="preserve"> с целью оказания помощи в обращении к подрядчику по устранен</w:t>
      </w:r>
      <w:r w:rsidR="00AF23CB">
        <w:rPr>
          <w:rFonts w:ascii="Liberation Serif" w:hAnsi="Liberation Serif"/>
          <w:sz w:val="24"/>
          <w:szCs w:val="24"/>
        </w:rPr>
        <w:t>ию недостатков в отсыпке дороги</w:t>
      </w:r>
      <w:r w:rsidRPr="00B01976">
        <w:rPr>
          <w:rFonts w:ascii="Liberation Serif" w:hAnsi="Liberation Serif"/>
          <w:sz w:val="24"/>
          <w:szCs w:val="24"/>
        </w:rPr>
        <w:t xml:space="preserve"> </w:t>
      </w:r>
      <w:r w:rsidR="00AF23CB">
        <w:rPr>
          <w:rFonts w:ascii="Liberation Serif" w:hAnsi="Liberation Serif"/>
          <w:sz w:val="24"/>
          <w:szCs w:val="24"/>
        </w:rPr>
        <w:br/>
      </w:r>
      <w:r w:rsidRPr="00B01976">
        <w:rPr>
          <w:rFonts w:ascii="Liberation Serif" w:hAnsi="Liberation Serif"/>
          <w:sz w:val="24"/>
          <w:szCs w:val="24"/>
        </w:rPr>
        <w:t>не обращался.</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Опрошенные индивидуальные предприниматели ФИО</w:t>
      </w:r>
      <w:r w:rsidR="00AF23CB">
        <w:rPr>
          <w:rFonts w:ascii="Liberation Serif" w:hAnsi="Liberation Serif"/>
          <w:sz w:val="24"/>
          <w:szCs w:val="24"/>
        </w:rPr>
        <w:t>2</w:t>
      </w:r>
      <w:r w:rsidR="00DC439B" w:rsidRPr="00B01976">
        <w:rPr>
          <w:rFonts w:ascii="Liberation Serif" w:hAnsi="Liberation Serif"/>
          <w:sz w:val="24"/>
          <w:szCs w:val="24"/>
        </w:rPr>
        <w:t xml:space="preserve"> </w:t>
      </w:r>
      <w:r w:rsidRPr="00B01976">
        <w:rPr>
          <w:rFonts w:ascii="Liberation Serif" w:hAnsi="Liberation Serif"/>
          <w:sz w:val="24"/>
          <w:szCs w:val="24"/>
        </w:rPr>
        <w:t>и ФИО</w:t>
      </w:r>
      <w:r w:rsidR="00AF23CB">
        <w:rPr>
          <w:rFonts w:ascii="Liberation Serif" w:hAnsi="Liberation Serif"/>
          <w:sz w:val="24"/>
          <w:szCs w:val="24"/>
        </w:rPr>
        <w:t>3</w:t>
      </w:r>
      <w:r w:rsidRPr="00B01976">
        <w:rPr>
          <w:rFonts w:ascii="Liberation Serif" w:hAnsi="Liberation Serif"/>
          <w:sz w:val="24"/>
          <w:szCs w:val="24"/>
        </w:rPr>
        <w:t xml:space="preserve"> косвенно подтвердили, что Б. интересовался только одним подрядчиком, который выполнял работы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где Б. осуществляет строительство дома.</w:t>
      </w:r>
    </w:p>
    <w:p w:rsidR="00E51937" w:rsidRPr="00B01976" w:rsidRDefault="00E5193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С учетом установленных обстоятельств, в докладе сделан вывод о том, что Б., являясь должностным лицом органов внутренних дел, в обязанности которого входит организация, координация и контроль за выявлением преступлений и иных правонарушений на территории обслуживаемой МО МВД России </w:t>
      </w:r>
      <w:r w:rsidR="00DC439B" w:rsidRPr="00B01976">
        <w:rPr>
          <w:rFonts w:ascii="Liberation Serif" w:hAnsi="Liberation Serif"/>
          <w:sz w:val="24"/>
          <w:szCs w:val="24"/>
        </w:rPr>
        <w:t>«</w:t>
      </w:r>
      <w:proofErr w:type="spellStart"/>
      <w:r w:rsidRPr="00B01976">
        <w:rPr>
          <w:rFonts w:ascii="Liberation Serif" w:hAnsi="Liberation Serif"/>
          <w:sz w:val="24"/>
          <w:szCs w:val="24"/>
        </w:rPr>
        <w:t>Мценский</w:t>
      </w:r>
      <w:proofErr w:type="spellEnd"/>
      <w:r w:rsidR="00DC439B" w:rsidRPr="00B01976">
        <w:rPr>
          <w:rFonts w:ascii="Liberation Serif" w:hAnsi="Liberation Serif"/>
          <w:sz w:val="24"/>
          <w:szCs w:val="24"/>
        </w:rPr>
        <w:t>»</w:t>
      </w:r>
      <w:r w:rsidRPr="00B01976">
        <w:rPr>
          <w:rFonts w:ascii="Liberation Serif" w:hAnsi="Liberation Serif"/>
          <w:sz w:val="24"/>
          <w:szCs w:val="24"/>
        </w:rPr>
        <w:t xml:space="preserve">, не принял мер по предотвращению </w:t>
      </w:r>
      <w:r w:rsidR="00E11B93" w:rsidRPr="00B01976">
        <w:rPr>
          <w:rFonts w:ascii="Liberation Serif" w:hAnsi="Liberation Serif"/>
          <w:sz w:val="24"/>
          <w:szCs w:val="24"/>
        </w:rPr>
        <w:br/>
      </w:r>
      <w:r w:rsidRPr="00B01976">
        <w:rPr>
          <w:rFonts w:ascii="Liberation Serif" w:hAnsi="Liberation Serif"/>
          <w:sz w:val="24"/>
          <w:szCs w:val="24"/>
        </w:rPr>
        <w:t xml:space="preserve">и урегулированию конфликта интересов, а именно, как владелец дома в д. </w:t>
      </w:r>
      <w:proofErr w:type="spellStart"/>
      <w:r w:rsidRPr="00B01976">
        <w:rPr>
          <w:rFonts w:ascii="Liberation Serif" w:hAnsi="Liberation Serif"/>
          <w:sz w:val="24"/>
          <w:szCs w:val="24"/>
        </w:rPr>
        <w:t>Карандаково</w:t>
      </w:r>
      <w:proofErr w:type="spellEnd"/>
      <w:r w:rsidRPr="00B01976">
        <w:rPr>
          <w:rFonts w:ascii="Liberation Serif" w:hAnsi="Liberation Serif"/>
          <w:sz w:val="24"/>
          <w:szCs w:val="24"/>
        </w:rPr>
        <w:t xml:space="preserve">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области, вследствие чего имея личную заинтересованность </w:t>
      </w:r>
      <w:r w:rsidR="00AF23CB">
        <w:rPr>
          <w:rFonts w:ascii="Liberation Serif" w:hAnsi="Liberation Serif"/>
          <w:sz w:val="24"/>
          <w:szCs w:val="24"/>
        </w:rPr>
        <w:br/>
      </w:r>
      <w:r w:rsidRPr="00B01976">
        <w:rPr>
          <w:rFonts w:ascii="Liberation Serif" w:hAnsi="Liberation Serif"/>
          <w:sz w:val="24"/>
          <w:szCs w:val="24"/>
        </w:rPr>
        <w:t>в благоустройстве и реконструкции сельской дороги в указанном населенном пункт</w:t>
      </w:r>
      <w:r w:rsidR="00DC439B" w:rsidRPr="00B01976">
        <w:rPr>
          <w:rFonts w:ascii="Liberation Serif" w:hAnsi="Liberation Serif"/>
          <w:sz w:val="24"/>
          <w:szCs w:val="24"/>
        </w:rPr>
        <w:t xml:space="preserve">е, оказывал воздействие на </w:t>
      </w:r>
      <w:r w:rsidR="00AF23CB">
        <w:rPr>
          <w:rFonts w:ascii="Liberation Serif" w:hAnsi="Liberation Serif"/>
          <w:sz w:val="24"/>
          <w:szCs w:val="24"/>
        </w:rPr>
        <w:t xml:space="preserve">предпринимателя </w:t>
      </w:r>
      <w:r w:rsidR="00DC439B" w:rsidRPr="00B01976">
        <w:rPr>
          <w:rFonts w:ascii="Liberation Serif" w:hAnsi="Liberation Serif"/>
          <w:sz w:val="24"/>
          <w:szCs w:val="24"/>
        </w:rPr>
        <w:t>ФИО</w:t>
      </w:r>
      <w:r w:rsidRPr="00B01976">
        <w:rPr>
          <w:rFonts w:ascii="Liberation Serif" w:hAnsi="Liberation Serif"/>
          <w:sz w:val="24"/>
          <w:szCs w:val="24"/>
        </w:rPr>
        <w:t xml:space="preserve"> в части понуждения последнего к выполнению работ </w:t>
      </w:r>
      <w:r w:rsidR="00AF23CB">
        <w:rPr>
          <w:rFonts w:ascii="Liberation Serif" w:hAnsi="Liberation Serif"/>
          <w:sz w:val="24"/>
          <w:szCs w:val="24"/>
        </w:rPr>
        <w:br/>
      </w:r>
      <w:r w:rsidRPr="00B01976">
        <w:rPr>
          <w:rFonts w:ascii="Liberation Serif" w:hAnsi="Liberation Serif"/>
          <w:sz w:val="24"/>
          <w:szCs w:val="24"/>
        </w:rPr>
        <w:t xml:space="preserve">по ремонту дороги, в том числе устранению недостатков после принятия выполненных работ по муниципальному контракту, </w:t>
      </w:r>
      <w:r w:rsidR="00DC439B" w:rsidRPr="00B01976">
        <w:rPr>
          <w:rFonts w:ascii="Liberation Serif" w:hAnsi="Liberation Serif"/>
          <w:sz w:val="24"/>
          <w:szCs w:val="24"/>
        </w:rPr>
        <w:t>в</w:t>
      </w:r>
      <w:r w:rsidRPr="00B01976">
        <w:rPr>
          <w:rFonts w:ascii="Liberation Serif" w:hAnsi="Liberation Serif"/>
          <w:sz w:val="24"/>
          <w:szCs w:val="24"/>
        </w:rPr>
        <w:t xml:space="preserve"> отсутствие п</w:t>
      </w:r>
      <w:r w:rsidR="00DC439B" w:rsidRPr="00B01976">
        <w:rPr>
          <w:rFonts w:ascii="Liberation Serif" w:hAnsi="Liberation Serif"/>
          <w:sz w:val="24"/>
          <w:szCs w:val="24"/>
        </w:rPr>
        <w:t xml:space="preserve">ретензий со стороны заказчика – </w:t>
      </w:r>
      <w:r w:rsidRPr="00B01976">
        <w:rPr>
          <w:rFonts w:ascii="Liberation Serif" w:hAnsi="Liberation Serif"/>
          <w:sz w:val="24"/>
          <w:szCs w:val="24"/>
        </w:rPr>
        <w:t xml:space="preserve">администрации </w:t>
      </w:r>
      <w:proofErr w:type="spellStart"/>
      <w:r w:rsidRPr="00B01976">
        <w:rPr>
          <w:rFonts w:ascii="Liberation Serif" w:hAnsi="Liberation Serif"/>
          <w:sz w:val="24"/>
          <w:szCs w:val="24"/>
        </w:rPr>
        <w:t>Мценского</w:t>
      </w:r>
      <w:proofErr w:type="spellEnd"/>
      <w:r w:rsidRPr="00B01976">
        <w:rPr>
          <w:rFonts w:ascii="Liberation Serif" w:hAnsi="Liberation Serif"/>
          <w:sz w:val="24"/>
          <w:szCs w:val="24"/>
        </w:rPr>
        <w:t xml:space="preserve"> района Орловской об</w:t>
      </w:r>
      <w:r w:rsidR="00DC439B" w:rsidRPr="00B01976">
        <w:rPr>
          <w:rFonts w:ascii="Liberation Serif" w:hAnsi="Liberation Serif"/>
          <w:sz w:val="24"/>
          <w:szCs w:val="24"/>
        </w:rPr>
        <w:t>ласти. Кроме того, сообщил ФИО</w:t>
      </w:r>
      <w:r w:rsidRPr="00B01976">
        <w:rPr>
          <w:rFonts w:ascii="Liberation Serif" w:hAnsi="Liberation Serif"/>
          <w:sz w:val="24"/>
          <w:szCs w:val="24"/>
        </w:rPr>
        <w:t xml:space="preserve">, что в случае добровольного исправления всех недостатков дороги он воспрепятствует дальнейшему проведению </w:t>
      </w:r>
      <w:r w:rsidR="00AF23CB">
        <w:rPr>
          <w:rFonts w:ascii="Liberation Serif" w:hAnsi="Liberation Serif"/>
          <w:sz w:val="24"/>
          <w:szCs w:val="24"/>
        </w:rPr>
        <w:br/>
      </w:r>
      <w:r w:rsidRPr="00B01976">
        <w:rPr>
          <w:rFonts w:ascii="Liberation Serif" w:hAnsi="Liberation Serif"/>
          <w:sz w:val="24"/>
          <w:szCs w:val="24"/>
        </w:rPr>
        <w:t xml:space="preserve">в отношении него проверки со стороны сотрудников ОЭБ и ПК МО МВД России </w:t>
      </w:r>
      <w:r w:rsidR="00DC439B" w:rsidRPr="00B01976">
        <w:rPr>
          <w:rFonts w:ascii="Liberation Serif" w:hAnsi="Liberation Serif"/>
          <w:sz w:val="24"/>
          <w:szCs w:val="24"/>
        </w:rPr>
        <w:t>«</w:t>
      </w:r>
      <w:proofErr w:type="spellStart"/>
      <w:r w:rsidRPr="00B01976">
        <w:rPr>
          <w:rFonts w:ascii="Liberation Serif" w:hAnsi="Liberation Serif"/>
          <w:sz w:val="24"/>
          <w:szCs w:val="24"/>
        </w:rPr>
        <w:t>Мц</w:t>
      </w:r>
      <w:r w:rsidR="00DC439B" w:rsidRPr="00B01976">
        <w:rPr>
          <w:rFonts w:ascii="Liberation Serif" w:hAnsi="Liberation Serif"/>
          <w:sz w:val="24"/>
          <w:szCs w:val="24"/>
        </w:rPr>
        <w:t>енский</w:t>
      </w:r>
      <w:proofErr w:type="spellEnd"/>
      <w:r w:rsidR="00DC439B" w:rsidRPr="00B01976">
        <w:rPr>
          <w:rFonts w:ascii="Liberation Serif" w:hAnsi="Liberation Serif"/>
          <w:sz w:val="24"/>
          <w:szCs w:val="24"/>
        </w:rPr>
        <w:t>»</w:t>
      </w:r>
      <w:r w:rsidRPr="00B01976">
        <w:rPr>
          <w:rFonts w:ascii="Liberation Serif" w:hAnsi="Liberation Serif"/>
          <w:sz w:val="24"/>
          <w:szCs w:val="24"/>
        </w:rPr>
        <w:t>.</w:t>
      </w:r>
    </w:p>
    <w:p w:rsidR="0087627A" w:rsidRPr="00B01976" w:rsidRDefault="0087627A"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У</w:t>
      </w:r>
      <w:r w:rsidR="00E51937" w:rsidRPr="00B01976">
        <w:rPr>
          <w:rFonts w:ascii="Liberation Serif" w:hAnsi="Liberation Serif"/>
          <w:sz w:val="24"/>
          <w:szCs w:val="24"/>
        </w:rPr>
        <w:t xml:space="preserve">казанные выше действия должностного лица противоречат требованиям Федерального закона от 7 февраля 2011 года </w:t>
      </w:r>
      <w:r w:rsidR="00E11B93" w:rsidRPr="00B01976">
        <w:rPr>
          <w:rFonts w:ascii="Liberation Serif" w:hAnsi="Liberation Serif"/>
          <w:sz w:val="24"/>
          <w:szCs w:val="24"/>
        </w:rPr>
        <w:t>№</w:t>
      </w:r>
      <w:r w:rsidR="00E51937" w:rsidRPr="00B01976">
        <w:rPr>
          <w:rFonts w:ascii="Liberation Serif" w:hAnsi="Liberation Serif"/>
          <w:sz w:val="24"/>
          <w:szCs w:val="24"/>
        </w:rPr>
        <w:t xml:space="preserve"> 3 </w:t>
      </w:r>
      <w:r w:rsidRPr="00B01976">
        <w:rPr>
          <w:rFonts w:ascii="Liberation Serif" w:hAnsi="Liberation Serif"/>
          <w:sz w:val="24"/>
          <w:szCs w:val="24"/>
        </w:rPr>
        <w:t>«</w:t>
      </w:r>
      <w:r w:rsidR="00E51937" w:rsidRPr="00B01976">
        <w:rPr>
          <w:rFonts w:ascii="Liberation Serif" w:hAnsi="Liberation Serif"/>
          <w:sz w:val="24"/>
          <w:szCs w:val="24"/>
        </w:rPr>
        <w:t>О полиции</w:t>
      </w:r>
      <w:r w:rsidRPr="00B01976">
        <w:rPr>
          <w:rFonts w:ascii="Liberation Serif" w:hAnsi="Liberation Serif"/>
          <w:sz w:val="24"/>
          <w:szCs w:val="24"/>
        </w:rPr>
        <w:t>»</w:t>
      </w:r>
      <w:r w:rsidR="00AF23CB">
        <w:rPr>
          <w:rFonts w:ascii="Liberation Serif" w:hAnsi="Liberation Serif"/>
          <w:sz w:val="24"/>
          <w:szCs w:val="24"/>
        </w:rPr>
        <w:t xml:space="preserve"> и </w:t>
      </w:r>
      <w:r w:rsidR="00E51937" w:rsidRPr="00B01976">
        <w:rPr>
          <w:rFonts w:ascii="Liberation Serif" w:hAnsi="Liberation Serif"/>
          <w:sz w:val="24"/>
          <w:szCs w:val="24"/>
        </w:rPr>
        <w:t xml:space="preserve">Федерального закона от 25 декабря 2008 года </w:t>
      </w:r>
      <w:r w:rsidR="00E11B93" w:rsidRPr="00B01976">
        <w:rPr>
          <w:rFonts w:ascii="Liberation Serif" w:hAnsi="Liberation Serif"/>
          <w:sz w:val="24"/>
          <w:szCs w:val="24"/>
        </w:rPr>
        <w:t>№</w:t>
      </w:r>
      <w:r w:rsidR="00E51937" w:rsidRPr="00B01976">
        <w:rPr>
          <w:rFonts w:ascii="Liberation Serif" w:hAnsi="Liberation Serif"/>
          <w:sz w:val="24"/>
          <w:szCs w:val="24"/>
        </w:rPr>
        <w:t xml:space="preserve"> 273 </w:t>
      </w:r>
      <w:r w:rsidRPr="00B01976">
        <w:rPr>
          <w:rFonts w:ascii="Liberation Serif" w:hAnsi="Liberation Serif"/>
          <w:sz w:val="24"/>
          <w:szCs w:val="24"/>
        </w:rPr>
        <w:t>«О противодействии коррупции».</w:t>
      </w:r>
    </w:p>
    <w:p w:rsidR="00E51937" w:rsidRPr="00B01976" w:rsidRDefault="00E51937" w:rsidP="00AF23CB">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По результатам рассмотрения материалов проверки в отношении Б. комиссией принято решение рекомендовать начальнику УМВД России по Орловской области применить </w:t>
      </w:r>
      <w:r w:rsidR="00AF23CB">
        <w:rPr>
          <w:rFonts w:ascii="Liberation Serif" w:hAnsi="Liberation Serif"/>
          <w:sz w:val="24"/>
          <w:szCs w:val="24"/>
        </w:rPr>
        <w:br/>
      </w:r>
      <w:r w:rsidRPr="00B01976">
        <w:rPr>
          <w:rFonts w:ascii="Liberation Serif" w:hAnsi="Liberation Serif"/>
          <w:sz w:val="24"/>
          <w:szCs w:val="24"/>
        </w:rPr>
        <w:t xml:space="preserve">взыскание </w:t>
      </w:r>
      <w:r w:rsidR="00AF23CB">
        <w:rPr>
          <w:rFonts w:ascii="Liberation Serif" w:hAnsi="Liberation Serif"/>
          <w:sz w:val="24"/>
          <w:szCs w:val="24"/>
        </w:rPr>
        <w:t>–</w:t>
      </w:r>
      <w:r w:rsidRPr="00B01976">
        <w:rPr>
          <w:rFonts w:ascii="Liberation Serif" w:hAnsi="Liberation Serif"/>
          <w:sz w:val="24"/>
          <w:szCs w:val="24"/>
        </w:rPr>
        <w:t xml:space="preserve"> предупреждение о неполном служебном соответствии.</w:t>
      </w:r>
    </w:p>
    <w:p w:rsidR="00E51937" w:rsidRPr="00B01976" w:rsidRDefault="0087627A"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Разрешая спор</w:t>
      </w:r>
      <w:r w:rsidR="00E51937" w:rsidRPr="00B01976">
        <w:rPr>
          <w:rFonts w:ascii="Liberation Serif" w:hAnsi="Liberation Serif"/>
          <w:sz w:val="24"/>
          <w:szCs w:val="24"/>
        </w:rPr>
        <w:t xml:space="preserve"> и отказывая в удовлетворении исковых требований Б. об обжаловании дисциплинарного взыскания, суд первой инстанции исходил из того, что факты совершения и</w:t>
      </w:r>
      <w:r w:rsidR="00AF23CB">
        <w:rPr>
          <w:rFonts w:ascii="Liberation Serif" w:hAnsi="Liberation Serif"/>
          <w:sz w:val="24"/>
          <w:szCs w:val="24"/>
        </w:rPr>
        <w:t>стцом дисциплинарного проступка</w:t>
      </w:r>
      <w:r w:rsidR="00E51937" w:rsidRPr="00B01976">
        <w:rPr>
          <w:rFonts w:ascii="Liberation Serif" w:hAnsi="Liberation Serif"/>
          <w:sz w:val="24"/>
          <w:szCs w:val="24"/>
        </w:rPr>
        <w:t xml:space="preserve"> нашли свое подтверждение, и пришел к выводу о законности и обоснованности результатов проверки по соблюдению требований к служебному поведению </w:t>
      </w:r>
      <w:r w:rsidR="00AF23CB">
        <w:rPr>
          <w:rFonts w:ascii="Liberation Serif" w:hAnsi="Liberation Serif"/>
          <w:sz w:val="24"/>
          <w:szCs w:val="24"/>
        </w:rPr>
        <w:br/>
      </w:r>
      <w:r w:rsidR="00E51937" w:rsidRPr="00B01976">
        <w:rPr>
          <w:rFonts w:ascii="Liberation Serif" w:hAnsi="Liberation Serif"/>
          <w:sz w:val="24"/>
          <w:szCs w:val="24"/>
        </w:rPr>
        <w:t xml:space="preserve">в отношении истца, а также о наличии у ответчика оснований для привлечения Б. </w:t>
      </w:r>
      <w:r w:rsidR="00AF23CB">
        <w:rPr>
          <w:rFonts w:ascii="Liberation Serif" w:hAnsi="Liberation Serif"/>
          <w:sz w:val="24"/>
          <w:szCs w:val="24"/>
        </w:rPr>
        <w:br/>
      </w:r>
      <w:r w:rsidR="00E51937" w:rsidRPr="00B01976">
        <w:rPr>
          <w:rFonts w:ascii="Liberation Serif" w:hAnsi="Liberation Serif"/>
          <w:sz w:val="24"/>
          <w:szCs w:val="24"/>
        </w:rPr>
        <w:t>к ответственности в виде предупреждения о неполном служебном соответствии.</w:t>
      </w:r>
    </w:p>
    <w:p w:rsidR="0087627A" w:rsidRPr="00B01976" w:rsidRDefault="0087627A" w:rsidP="00141D74">
      <w:pPr>
        <w:pStyle w:val="ConsPlusNormal"/>
        <w:ind w:firstLine="709"/>
        <w:jc w:val="both"/>
        <w:rPr>
          <w:rFonts w:ascii="Liberation Serif" w:hAnsi="Liberation Serif"/>
          <w:sz w:val="24"/>
          <w:szCs w:val="24"/>
        </w:rPr>
      </w:pPr>
      <w:r w:rsidRPr="00B01976">
        <w:rPr>
          <w:rFonts w:ascii="Liberation Serif" w:hAnsi="Liberation Serif"/>
          <w:b/>
          <w:sz w:val="24"/>
          <w:szCs w:val="24"/>
        </w:rPr>
        <w:t>Решение:</w:t>
      </w:r>
      <w:r w:rsidRPr="00B01976">
        <w:rPr>
          <w:rFonts w:ascii="Liberation Serif" w:hAnsi="Liberation Serif"/>
          <w:sz w:val="24"/>
          <w:szCs w:val="24"/>
        </w:rPr>
        <w:t xml:space="preserve"> Применение взыскания правомерно. Решение суда первой инстанции </w:t>
      </w:r>
      <w:r w:rsidR="00880EFA">
        <w:rPr>
          <w:rFonts w:ascii="Liberation Serif" w:hAnsi="Liberation Serif"/>
          <w:sz w:val="24"/>
          <w:szCs w:val="24"/>
        </w:rPr>
        <w:br/>
      </w:r>
      <w:r w:rsidRPr="00B01976">
        <w:rPr>
          <w:rFonts w:ascii="Liberation Serif" w:hAnsi="Liberation Serif"/>
          <w:sz w:val="24"/>
          <w:szCs w:val="24"/>
        </w:rPr>
        <w:t>и апелляционное определение оставлены без изменений, кассационная жалоба истца – без удовлетворения.</w:t>
      </w:r>
    </w:p>
    <w:p w:rsidR="0087627A" w:rsidRPr="00B01976" w:rsidRDefault="0087627A" w:rsidP="00141D74">
      <w:pPr>
        <w:pStyle w:val="1"/>
        <w:spacing w:before="0" w:line="240" w:lineRule="auto"/>
        <w:jc w:val="center"/>
        <w:rPr>
          <w:rFonts w:ascii="Liberation Serif" w:hAnsi="Liberation Serif" w:cs="Liberation Serif"/>
          <w:color w:val="auto"/>
          <w:sz w:val="24"/>
          <w:szCs w:val="24"/>
        </w:rPr>
      </w:pPr>
    </w:p>
    <w:p w:rsidR="000734C6" w:rsidRPr="00B01976" w:rsidRDefault="000734C6" w:rsidP="00141D74">
      <w:pPr>
        <w:spacing w:after="0" w:line="240" w:lineRule="auto"/>
        <w:rPr>
          <w:rFonts w:ascii="Liberation Serif" w:eastAsia="Times New Roman" w:hAnsi="Liberation Serif" w:cs="Calibri"/>
          <w:sz w:val="24"/>
          <w:szCs w:val="24"/>
          <w:lang w:eastAsia="ru-RU"/>
        </w:rPr>
      </w:pPr>
      <w:r w:rsidRPr="00B01976">
        <w:rPr>
          <w:rFonts w:ascii="Liberation Serif" w:hAnsi="Liberation Serif"/>
          <w:sz w:val="24"/>
          <w:szCs w:val="24"/>
        </w:rPr>
        <w:br w:type="page"/>
      </w:r>
    </w:p>
    <w:p w:rsidR="00B65845" w:rsidRPr="00B01976" w:rsidRDefault="00B65845" w:rsidP="00141D74">
      <w:pPr>
        <w:pStyle w:val="1"/>
        <w:spacing w:before="0" w:line="240" w:lineRule="auto"/>
        <w:jc w:val="center"/>
        <w:rPr>
          <w:rFonts w:ascii="Liberation Serif" w:hAnsi="Liberation Serif" w:cs="Liberation Serif"/>
          <w:b/>
          <w:color w:val="auto"/>
          <w:sz w:val="24"/>
          <w:szCs w:val="24"/>
        </w:rPr>
      </w:pPr>
      <w:bookmarkStart w:id="5" w:name="_Toc121314290"/>
      <w:r w:rsidRPr="00B01976">
        <w:rPr>
          <w:rFonts w:ascii="Liberation Serif" w:hAnsi="Liberation Serif" w:cs="Liberation Serif"/>
          <w:b/>
          <w:color w:val="auto"/>
          <w:sz w:val="24"/>
          <w:szCs w:val="24"/>
        </w:rPr>
        <w:lastRenderedPageBreak/>
        <w:t xml:space="preserve">Определение </w:t>
      </w:r>
      <w:r w:rsidR="00F84531" w:rsidRPr="00B01976">
        <w:rPr>
          <w:rFonts w:ascii="Liberation Serif" w:hAnsi="Liberation Serif" w:cs="Liberation Serif"/>
          <w:b/>
          <w:color w:val="auto"/>
          <w:sz w:val="24"/>
          <w:szCs w:val="24"/>
        </w:rPr>
        <w:t>Шестого</w:t>
      </w:r>
      <w:r w:rsidRPr="00B01976">
        <w:rPr>
          <w:rFonts w:ascii="Liberation Serif" w:hAnsi="Liberation Serif" w:cs="Liberation Serif"/>
          <w:b/>
          <w:color w:val="auto"/>
          <w:sz w:val="24"/>
          <w:szCs w:val="24"/>
        </w:rPr>
        <w:t xml:space="preserve"> кассационного суда общей юрисдикции от </w:t>
      </w:r>
      <w:r w:rsidR="00F84531" w:rsidRPr="00B01976">
        <w:rPr>
          <w:rFonts w:ascii="Liberation Serif" w:hAnsi="Liberation Serif" w:cs="Liberation Serif"/>
          <w:b/>
          <w:color w:val="auto"/>
          <w:sz w:val="24"/>
          <w:szCs w:val="24"/>
        </w:rPr>
        <w:t>1 сентября 2022</w:t>
      </w:r>
      <w:r w:rsidR="00454E78" w:rsidRPr="00B01976">
        <w:rPr>
          <w:rFonts w:ascii="Liberation Serif" w:hAnsi="Liberation Serif" w:cs="Liberation Serif"/>
          <w:b/>
          <w:color w:val="auto"/>
          <w:sz w:val="24"/>
          <w:szCs w:val="24"/>
        </w:rPr>
        <w:t xml:space="preserve"> </w:t>
      </w:r>
      <w:r w:rsidRPr="00B01976">
        <w:rPr>
          <w:rFonts w:ascii="Liberation Serif" w:hAnsi="Liberation Serif" w:cs="Liberation Serif"/>
          <w:b/>
          <w:color w:val="auto"/>
          <w:sz w:val="24"/>
          <w:szCs w:val="24"/>
        </w:rPr>
        <w:t>года</w:t>
      </w:r>
      <w:bookmarkEnd w:id="5"/>
    </w:p>
    <w:p w:rsidR="00B65845" w:rsidRPr="00B01976" w:rsidRDefault="00B65845" w:rsidP="00141D74">
      <w:pPr>
        <w:pStyle w:val="ConsPlusNormal"/>
        <w:ind w:firstLine="709"/>
        <w:jc w:val="both"/>
        <w:rPr>
          <w:rFonts w:ascii="Liberation Serif" w:hAnsi="Liberation Serif" w:cs="Liberation Serif"/>
          <w:sz w:val="24"/>
          <w:szCs w:val="24"/>
        </w:rPr>
      </w:pPr>
    </w:p>
    <w:p w:rsidR="00B65845" w:rsidRPr="00B01976" w:rsidRDefault="00B65845" w:rsidP="00141D74">
      <w:pPr>
        <w:pStyle w:val="ConsPlusNormal"/>
        <w:ind w:firstLine="709"/>
        <w:jc w:val="both"/>
        <w:rPr>
          <w:rFonts w:ascii="Liberation Serif" w:hAnsi="Liberation Serif" w:cs="Liberation Serif"/>
          <w:sz w:val="24"/>
          <w:szCs w:val="24"/>
        </w:rPr>
      </w:pPr>
      <w:r w:rsidRPr="00B01976">
        <w:rPr>
          <w:rFonts w:ascii="Liberation Serif" w:hAnsi="Liberation Serif" w:cs="Liberation Serif"/>
          <w:sz w:val="24"/>
          <w:szCs w:val="24"/>
        </w:rPr>
        <w:t>Судебная коллегия рассмотрела</w:t>
      </w:r>
      <w:r w:rsidRPr="00B01976">
        <w:rPr>
          <w:rFonts w:ascii="Liberation Serif" w:hAnsi="Liberation Serif"/>
          <w:sz w:val="24"/>
          <w:szCs w:val="24"/>
        </w:rPr>
        <w:t xml:space="preserve"> </w:t>
      </w:r>
      <w:r w:rsidRPr="00B01976">
        <w:rPr>
          <w:rFonts w:ascii="Liberation Serif" w:hAnsi="Liberation Serif" w:cs="Liberation Serif"/>
          <w:sz w:val="24"/>
          <w:szCs w:val="24"/>
        </w:rPr>
        <w:t xml:space="preserve">гражданское дело по иску </w:t>
      </w:r>
      <w:r w:rsidR="00454E78" w:rsidRPr="00B01976">
        <w:rPr>
          <w:rFonts w:ascii="Liberation Serif" w:hAnsi="Liberation Serif"/>
          <w:sz w:val="24"/>
          <w:szCs w:val="24"/>
        </w:rPr>
        <w:t>М</w:t>
      </w:r>
      <w:r w:rsidR="00144807" w:rsidRPr="00B01976">
        <w:rPr>
          <w:rFonts w:ascii="Liberation Serif" w:hAnsi="Liberation Serif"/>
          <w:sz w:val="24"/>
          <w:szCs w:val="24"/>
        </w:rPr>
        <w:t>.</w:t>
      </w:r>
      <w:r w:rsidR="00454E78" w:rsidRPr="00B01976">
        <w:rPr>
          <w:rFonts w:ascii="Liberation Serif" w:hAnsi="Liberation Serif"/>
          <w:sz w:val="24"/>
          <w:szCs w:val="24"/>
        </w:rPr>
        <w:t xml:space="preserve"> </w:t>
      </w:r>
      <w:r w:rsidR="00144807" w:rsidRPr="00B01976">
        <w:rPr>
          <w:rFonts w:ascii="Liberation Serif" w:hAnsi="Liberation Serif"/>
          <w:sz w:val="24"/>
          <w:szCs w:val="24"/>
        </w:rPr>
        <w:t>к Министерству экологии</w:t>
      </w:r>
      <w:r w:rsidR="004A5267" w:rsidRPr="00B01976">
        <w:rPr>
          <w:rFonts w:ascii="Liberation Serif" w:hAnsi="Liberation Serif"/>
          <w:sz w:val="24"/>
          <w:szCs w:val="24"/>
        </w:rPr>
        <w:br/>
      </w:r>
      <w:r w:rsidR="00144807" w:rsidRPr="00B01976">
        <w:rPr>
          <w:rFonts w:ascii="Liberation Serif" w:hAnsi="Liberation Serif"/>
          <w:sz w:val="24"/>
          <w:szCs w:val="24"/>
        </w:rPr>
        <w:t>и природных ресурсов Республики Татарстан</w:t>
      </w:r>
      <w:r w:rsidRPr="00B01976">
        <w:rPr>
          <w:rFonts w:ascii="Liberation Serif" w:hAnsi="Liberation Serif" w:cs="Liberation Serif"/>
          <w:sz w:val="24"/>
          <w:szCs w:val="24"/>
        </w:rPr>
        <w:t xml:space="preserve"> об отмене приказа об увольнении.</w:t>
      </w:r>
    </w:p>
    <w:p w:rsidR="00144807" w:rsidRPr="00B01976" w:rsidRDefault="00454E78"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М.</w:t>
      </w:r>
      <w:r w:rsidR="00B65845" w:rsidRPr="00B01976">
        <w:rPr>
          <w:rFonts w:ascii="Liberation Serif" w:hAnsi="Liberation Serif"/>
          <w:sz w:val="24"/>
          <w:szCs w:val="24"/>
        </w:rPr>
        <w:t xml:space="preserve"> </w:t>
      </w:r>
      <w:r w:rsidR="00D938C7" w:rsidRPr="00B01976">
        <w:rPr>
          <w:rFonts w:ascii="Liberation Serif" w:hAnsi="Liberation Serif"/>
          <w:sz w:val="24"/>
          <w:szCs w:val="24"/>
        </w:rPr>
        <w:t xml:space="preserve">замещал </w:t>
      </w:r>
      <w:r w:rsidR="00144807" w:rsidRPr="00B01976">
        <w:rPr>
          <w:rFonts w:ascii="Liberation Serif" w:hAnsi="Liberation Serif"/>
          <w:sz w:val="24"/>
          <w:szCs w:val="24"/>
        </w:rPr>
        <w:t>должность начальника Юго-Восточного территориального управления Министерства экологии и природных ресурсов Республики Татарстан.</w:t>
      </w:r>
      <w:r w:rsidR="007D3CE3" w:rsidRPr="00B01976">
        <w:rPr>
          <w:rFonts w:ascii="Liberation Serif" w:hAnsi="Liberation Serif"/>
          <w:sz w:val="24"/>
          <w:szCs w:val="24"/>
        </w:rPr>
        <w:t xml:space="preserve"> </w:t>
      </w:r>
    </w:p>
    <w:p w:rsidR="00144807" w:rsidRPr="004D60C8" w:rsidRDefault="0014480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Заключением комиссии по проведению служебной проверки министру экологии </w:t>
      </w:r>
      <w:r w:rsidR="004A5267" w:rsidRPr="00B01976">
        <w:rPr>
          <w:rFonts w:ascii="Liberation Serif" w:hAnsi="Liberation Serif"/>
          <w:sz w:val="24"/>
          <w:szCs w:val="24"/>
        </w:rPr>
        <w:br/>
      </w:r>
      <w:r w:rsidRPr="00B01976">
        <w:rPr>
          <w:rFonts w:ascii="Liberation Serif" w:hAnsi="Liberation Serif"/>
          <w:sz w:val="24"/>
          <w:szCs w:val="24"/>
        </w:rPr>
        <w:t xml:space="preserve">и природных ресурсов Республики Татарстан рекомендовано уволить </w:t>
      </w:r>
      <w:r w:rsidR="007D3CE3" w:rsidRPr="00B01976">
        <w:rPr>
          <w:rFonts w:ascii="Liberation Serif" w:hAnsi="Liberation Serif"/>
          <w:sz w:val="24"/>
          <w:szCs w:val="24"/>
        </w:rPr>
        <w:t xml:space="preserve">М. </w:t>
      </w:r>
      <w:r w:rsidRPr="00B01976">
        <w:rPr>
          <w:rFonts w:ascii="Liberation Serif" w:hAnsi="Liberation Serif"/>
          <w:sz w:val="24"/>
          <w:szCs w:val="24"/>
        </w:rPr>
        <w:t>в связи с непринятием им мер по предотвращению или урегулированию конфликта интересов</w:t>
      </w:r>
      <w:r w:rsidR="007D3CE3" w:rsidRPr="00B01976">
        <w:rPr>
          <w:rFonts w:ascii="Liberation Serif" w:hAnsi="Liberation Serif"/>
          <w:sz w:val="24"/>
          <w:szCs w:val="24"/>
        </w:rPr>
        <w:t>.</w:t>
      </w:r>
      <w:r w:rsidR="00612810" w:rsidRPr="00B01976">
        <w:rPr>
          <w:rFonts w:ascii="Liberation Serif" w:hAnsi="Liberation Serif"/>
          <w:sz w:val="24"/>
          <w:szCs w:val="24"/>
        </w:rPr>
        <w:t xml:space="preserve"> В ходе </w:t>
      </w:r>
      <w:r w:rsidRPr="00B01976">
        <w:rPr>
          <w:rFonts w:ascii="Liberation Serif" w:hAnsi="Liberation Serif"/>
          <w:sz w:val="24"/>
          <w:szCs w:val="24"/>
        </w:rPr>
        <w:t xml:space="preserve">служебной проверки установлено, что на основании поступившего письма начальника отдела Управления федеральной службы безопасности Российской Федерации по Республике Татарстан </w:t>
      </w:r>
      <w:r w:rsidR="00612810" w:rsidRPr="00B01976">
        <w:rPr>
          <w:rFonts w:ascii="Liberation Serif" w:hAnsi="Liberation Serif"/>
          <w:sz w:val="24"/>
          <w:szCs w:val="24"/>
        </w:rPr>
        <w:br/>
      </w:r>
      <w:r w:rsidR="00880EFA">
        <w:rPr>
          <w:rFonts w:ascii="Liberation Serif" w:hAnsi="Liberation Serif"/>
          <w:sz w:val="24"/>
          <w:szCs w:val="24"/>
        </w:rPr>
        <w:t>в г. Альметьевске</w:t>
      </w:r>
      <w:r w:rsidRPr="00B01976">
        <w:rPr>
          <w:rFonts w:ascii="Liberation Serif" w:hAnsi="Liberation Serif"/>
          <w:sz w:val="24"/>
          <w:szCs w:val="24"/>
        </w:rPr>
        <w:t xml:space="preserve"> в ходе реагирования на обращения граждан установлено, что с 2006 года </w:t>
      </w:r>
      <w:r w:rsidR="00612810" w:rsidRPr="00B01976">
        <w:rPr>
          <w:rFonts w:ascii="Liberation Serif" w:hAnsi="Liberation Serif"/>
          <w:sz w:val="24"/>
          <w:szCs w:val="24"/>
        </w:rPr>
        <w:br/>
      </w:r>
      <w:r w:rsidRPr="00B01976">
        <w:rPr>
          <w:rFonts w:ascii="Liberation Serif" w:hAnsi="Liberation Serif"/>
          <w:sz w:val="24"/>
          <w:szCs w:val="24"/>
        </w:rPr>
        <w:t xml:space="preserve">на территории </w:t>
      </w:r>
      <w:proofErr w:type="spellStart"/>
      <w:r w:rsidRPr="00B01976">
        <w:rPr>
          <w:rFonts w:ascii="Liberation Serif" w:hAnsi="Liberation Serif"/>
          <w:sz w:val="24"/>
          <w:szCs w:val="24"/>
        </w:rPr>
        <w:t>Альметьевского</w:t>
      </w:r>
      <w:proofErr w:type="spellEnd"/>
      <w:r w:rsidRPr="00B01976">
        <w:rPr>
          <w:rFonts w:ascii="Liberation Serif" w:hAnsi="Liberation Serif"/>
          <w:sz w:val="24"/>
          <w:szCs w:val="24"/>
        </w:rPr>
        <w:t xml:space="preserve"> муниципального района Республики Татарстан на основании лицензии </w:t>
      </w:r>
      <w:r w:rsidR="007D3CE3" w:rsidRPr="00B01976">
        <w:rPr>
          <w:rFonts w:ascii="Liberation Serif" w:hAnsi="Liberation Serif"/>
          <w:sz w:val="24"/>
          <w:szCs w:val="24"/>
        </w:rPr>
        <w:t>юридическое лицо &lt;…&gt;</w:t>
      </w:r>
      <w:r w:rsidR="009E076E" w:rsidRPr="00B01976">
        <w:rPr>
          <w:rFonts w:ascii="Liberation Serif" w:hAnsi="Liberation Serif"/>
          <w:sz w:val="24"/>
          <w:szCs w:val="24"/>
        </w:rPr>
        <w:t xml:space="preserve"> (далее – </w:t>
      </w:r>
      <w:r w:rsidR="00D90B2A">
        <w:rPr>
          <w:rFonts w:ascii="Liberation Serif" w:hAnsi="Liberation Serif"/>
          <w:sz w:val="24"/>
          <w:szCs w:val="24"/>
        </w:rPr>
        <w:t>Ю</w:t>
      </w:r>
      <w:r w:rsidR="009E076E" w:rsidRPr="00B01976">
        <w:rPr>
          <w:rFonts w:ascii="Liberation Serif" w:hAnsi="Liberation Serif"/>
          <w:sz w:val="24"/>
          <w:szCs w:val="24"/>
        </w:rPr>
        <w:t>ридическое лицо)</w:t>
      </w:r>
      <w:r w:rsidR="007D3CE3" w:rsidRPr="00B01976">
        <w:rPr>
          <w:rFonts w:ascii="Liberation Serif" w:hAnsi="Liberation Serif"/>
          <w:sz w:val="24"/>
          <w:szCs w:val="24"/>
        </w:rPr>
        <w:t xml:space="preserve"> </w:t>
      </w:r>
      <w:r w:rsidRPr="00B01976">
        <w:rPr>
          <w:rFonts w:ascii="Liberation Serif" w:hAnsi="Liberation Serif"/>
          <w:sz w:val="24"/>
          <w:szCs w:val="24"/>
        </w:rPr>
        <w:t xml:space="preserve">осуществляло деятельность </w:t>
      </w:r>
      <w:r w:rsidR="00612810" w:rsidRPr="00B01976">
        <w:rPr>
          <w:rFonts w:ascii="Liberation Serif" w:hAnsi="Liberation Serif"/>
          <w:sz w:val="24"/>
          <w:szCs w:val="24"/>
        </w:rPr>
        <w:br/>
      </w:r>
      <w:r w:rsidRPr="00B01976">
        <w:rPr>
          <w:rFonts w:ascii="Liberation Serif" w:hAnsi="Liberation Serif"/>
          <w:sz w:val="24"/>
          <w:szCs w:val="24"/>
        </w:rPr>
        <w:t xml:space="preserve">по сбору отходов 3-4 класса опасности, транспортирования 2-4 класса опасности, утилизации отходов 4 класса опасности. Проведены выездные мероприятия, в рамках которых </w:t>
      </w:r>
      <w:r w:rsidR="00880EFA">
        <w:rPr>
          <w:rFonts w:ascii="Liberation Serif" w:hAnsi="Liberation Serif"/>
          <w:sz w:val="24"/>
          <w:szCs w:val="24"/>
        </w:rPr>
        <w:t>выполнен</w:t>
      </w:r>
      <w:r w:rsidRPr="00B01976">
        <w:rPr>
          <w:rFonts w:ascii="Liberation Serif" w:hAnsi="Liberation Serif"/>
          <w:sz w:val="24"/>
          <w:szCs w:val="24"/>
        </w:rPr>
        <w:t xml:space="preserve"> сбор образцов для сравнительного исследования (9 проб в семи источниках с целью определения к</w:t>
      </w:r>
      <w:r w:rsidR="00880EFA">
        <w:rPr>
          <w:rFonts w:ascii="Liberation Serif" w:hAnsi="Liberation Serif"/>
          <w:sz w:val="24"/>
          <w:szCs w:val="24"/>
        </w:rPr>
        <w:t>л</w:t>
      </w:r>
      <w:r w:rsidRPr="00B01976">
        <w:rPr>
          <w:rFonts w:ascii="Liberation Serif" w:hAnsi="Liberation Serif"/>
          <w:sz w:val="24"/>
          <w:szCs w:val="24"/>
        </w:rPr>
        <w:t xml:space="preserve">асса опасности захороненных отходов). Экспертным заключением вред, причиненный </w:t>
      </w:r>
      <w:r w:rsidR="00880EFA">
        <w:rPr>
          <w:rFonts w:ascii="Liberation Serif" w:hAnsi="Liberation Serif"/>
          <w:sz w:val="24"/>
          <w:szCs w:val="24"/>
        </w:rPr>
        <w:br/>
      </w:r>
      <w:r w:rsidRPr="00B01976">
        <w:rPr>
          <w:rFonts w:ascii="Liberation Serif" w:hAnsi="Liberation Serif"/>
          <w:sz w:val="24"/>
          <w:szCs w:val="24"/>
        </w:rPr>
        <w:t xml:space="preserve">в результате загрязнения почв, оценен в размере </w:t>
      </w:r>
      <w:r w:rsidR="00880EFA" w:rsidRPr="00B01976">
        <w:rPr>
          <w:rFonts w:ascii="Liberation Serif" w:hAnsi="Liberation Serif"/>
          <w:sz w:val="24"/>
          <w:szCs w:val="24"/>
        </w:rPr>
        <w:t xml:space="preserve">&lt;…&gt; </w:t>
      </w:r>
      <w:r w:rsidRPr="00B01976">
        <w:rPr>
          <w:rFonts w:ascii="Liberation Serif" w:hAnsi="Liberation Serif"/>
          <w:sz w:val="24"/>
          <w:szCs w:val="24"/>
        </w:rPr>
        <w:t>рублей. Согласно анализу представленных материалов, за период с 2006 года по 2014 год Юго-Восточным территориальным управлением</w:t>
      </w:r>
      <w:r w:rsidR="00880EFA">
        <w:rPr>
          <w:rFonts w:ascii="Liberation Serif" w:hAnsi="Liberation Serif"/>
          <w:sz w:val="24"/>
          <w:szCs w:val="24"/>
        </w:rPr>
        <w:br/>
      </w:r>
      <w:r w:rsidRPr="00B01976">
        <w:rPr>
          <w:rFonts w:ascii="Liberation Serif" w:hAnsi="Liberation Serif"/>
          <w:sz w:val="24"/>
          <w:szCs w:val="24"/>
        </w:rPr>
        <w:t xml:space="preserve">в отношении </w:t>
      </w:r>
      <w:r w:rsidR="00D90B2A">
        <w:rPr>
          <w:rFonts w:ascii="Liberation Serif" w:hAnsi="Liberation Serif"/>
          <w:sz w:val="24"/>
          <w:szCs w:val="24"/>
        </w:rPr>
        <w:t>Ю</w:t>
      </w:r>
      <w:r w:rsidR="007D3CE3" w:rsidRPr="00B01976">
        <w:rPr>
          <w:rFonts w:ascii="Liberation Serif" w:hAnsi="Liberation Serif"/>
          <w:sz w:val="24"/>
          <w:szCs w:val="24"/>
        </w:rPr>
        <w:t xml:space="preserve">ридического лица </w:t>
      </w:r>
      <w:r w:rsidRPr="00B01976">
        <w:rPr>
          <w:rFonts w:ascii="Liberation Serif" w:hAnsi="Liberation Serif"/>
          <w:sz w:val="24"/>
          <w:szCs w:val="24"/>
        </w:rPr>
        <w:t xml:space="preserve">проверки не проводились. Управление ФСБ РФ по РТ в письме указало, что причиной отсутствия проверок в отношении </w:t>
      </w:r>
      <w:r w:rsidR="007D3CE3" w:rsidRPr="00B01976">
        <w:rPr>
          <w:rFonts w:ascii="Liberation Serif" w:hAnsi="Liberation Serif"/>
          <w:sz w:val="24"/>
          <w:szCs w:val="24"/>
        </w:rPr>
        <w:t xml:space="preserve">юридического лица </w:t>
      </w:r>
      <w:r w:rsidRPr="00B01976">
        <w:rPr>
          <w:rFonts w:ascii="Liberation Serif" w:hAnsi="Liberation Serif"/>
          <w:sz w:val="24"/>
          <w:szCs w:val="24"/>
        </w:rPr>
        <w:t xml:space="preserve">является </w:t>
      </w:r>
      <w:proofErr w:type="spellStart"/>
      <w:r w:rsidRPr="00B01976">
        <w:rPr>
          <w:rFonts w:ascii="Liberation Serif" w:hAnsi="Liberation Serif"/>
          <w:sz w:val="24"/>
          <w:szCs w:val="24"/>
        </w:rPr>
        <w:t>аффилированность</w:t>
      </w:r>
      <w:proofErr w:type="spellEnd"/>
      <w:r w:rsidRPr="00B01976">
        <w:rPr>
          <w:rFonts w:ascii="Liberation Serif" w:hAnsi="Liberation Serif"/>
          <w:sz w:val="24"/>
          <w:szCs w:val="24"/>
        </w:rPr>
        <w:t xml:space="preserve"> учредителей с руководством Юго-Восточного территориального управления. ФИО6 является директором </w:t>
      </w:r>
      <w:r w:rsidR="00D90B2A">
        <w:rPr>
          <w:rFonts w:ascii="Liberation Serif" w:hAnsi="Liberation Serif"/>
          <w:sz w:val="24"/>
          <w:szCs w:val="24"/>
        </w:rPr>
        <w:t>Ю</w:t>
      </w:r>
      <w:r w:rsidR="009E076E" w:rsidRPr="00B01976">
        <w:rPr>
          <w:rFonts w:ascii="Liberation Serif" w:hAnsi="Liberation Serif"/>
          <w:sz w:val="24"/>
          <w:szCs w:val="24"/>
        </w:rPr>
        <w:t>ридического лица</w:t>
      </w:r>
      <w:r w:rsidRPr="00B01976">
        <w:rPr>
          <w:rFonts w:ascii="Liberation Serif" w:hAnsi="Liberation Serif"/>
          <w:sz w:val="24"/>
          <w:szCs w:val="24"/>
        </w:rPr>
        <w:t>, главным бухгалтером является дочь ФИО6</w:t>
      </w:r>
      <w:r w:rsidR="009E076E" w:rsidRPr="00B01976">
        <w:rPr>
          <w:rFonts w:ascii="Liberation Serif" w:hAnsi="Liberation Serif"/>
          <w:sz w:val="24"/>
          <w:szCs w:val="24"/>
        </w:rPr>
        <w:t>.</w:t>
      </w:r>
      <w:r w:rsidRPr="00B01976">
        <w:rPr>
          <w:rFonts w:ascii="Liberation Serif" w:hAnsi="Liberation Serif"/>
          <w:sz w:val="24"/>
          <w:szCs w:val="24"/>
        </w:rPr>
        <w:t xml:space="preserve"> При этом ФИО6 также работает главным механиком в ГБУ </w:t>
      </w:r>
      <w:r w:rsidR="009E076E" w:rsidRPr="00B01976">
        <w:rPr>
          <w:rFonts w:ascii="Liberation Serif" w:hAnsi="Liberation Serif"/>
          <w:sz w:val="24"/>
          <w:szCs w:val="24"/>
        </w:rPr>
        <w:t>«</w:t>
      </w:r>
      <w:r w:rsidRPr="00B01976">
        <w:rPr>
          <w:rFonts w:ascii="Liberation Serif" w:hAnsi="Liberation Serif"/>
          <w:sz w:val="24"/>
          <w:szCs w:val="24"/>
        </w:rPr>
        <w:t>Управ</w:t>
      </w:r>
      <w:r w:rsidR="009E076E" w:rsidRPr="00B01976">
        <w:rPr>
          <w:rFonts w:ascii="Liberation Serif" w:hAnsi="Liberation Serif"/>
          <w:sz w:val="24"/>
          <w:szCs w:val="24"/>
        </w:rPr>
        <w:t xml:space="preserve">ление материального </w:t>
      </w:r>
      <w:r w:rsidR="009E076E" w:rsidRPr="004D60C8">
        <w:rPr>
          <w:rFonts w:ascii="Liberation Serif" w:hAnsi="Liberation Serif"/>
          <w:sz w:val="24"/>
          <w:szCs w:val="24"/>
        </w:rPr>
        <w:t>обеспечения»</w:t>
      </w:r>
      <w:r w:rsidRPr="004D60C8">
        <w:rPr>
          <w:rFonts w:ascii="Liberation Serif" w:hAnsi="Liberation Serif"/>
          <w:sz w:val="24"/>
          <w:szCs w:val="24"/>
        </w:rPr>
        <w:t xml:space="preserve"> Кабинета Министров Республики Татарстан</w:t>
      </w:r>
      <w:r w:rsidR="009E076E" w:rsidRPr="004D60C8">
        <w:rPr>
          <w:rFonts w:ascii="Liberation Serif" w:hAnsi="Liberation Serif"/>
          <w:sz w:val="24"/>
          <w:szCs w:val="24"/>
        </w:rPr>
        <w:t>.</w:t>
      </w:r>
    </w:p>
    <w:p w:rsidR="00144807" w:rsidRPr="004D60C8" w:rsidRDefault="00144807" w:rsidP="00141D74">
      <w:pPr>
        <w:pStyle w:val="ConsPlusNormal"/>
        <w:ind w:firstLine="709"/>
        <w:jc w:val="both"/>
        <w:rPr>
          <w:rFonts w:ascii="Liberation Serif" w:hAnsi="Liberation Serif"/>
          <w:sz w:val="24"/>
          <w:szCs w:val="24"/>
        </w:rPr>
      </w:pPr>
      <w:r w:rsidRPr="004D60C8">
        <w:rPr>
          <w:rFonts w:ascii="Liberation Serif" w:hAnsi="Liberation Serif"/>
          <w:sz w:val="24"/>
          <w:szCs w:val="24"/>
        </w:rPr>
        <w:t xml:space="preserve">Заключением комиссии по проведению служебной проверки от </w:t>
      </w:r>
      <w:r w:rsidR="00880EFA" w:rsidRPr="004D60C8">
        <w:rPr>
          <w:rFonts w:ascii="Liberation Serif" w:hAnsi="Liberation Serif"/>
          <w:sz w:val="24"/>
          <w:szCs w:val="24"/>
        </w:rPr>
        <w:t>30.04.2021</w:t>
      </w:r>
      <w:r w:rsidRPr="004D60C8">
        <w:rPr>
          <w:rFonts w:ascii="Liberation Serif" w:hAnsi="Liberation Serif"/>
          <w:sz w:val="24"/>
          <w:szCs w:val="24"/>
        </w:rPr>
        <w:t xml:space="preserve"> также указано, что по запросу комиссии с целью </w:t>
      </w:r>
      <w:r w:rsidR="00D90B2A" w:rsidRPr="004D60C8">
        <w:rPr>
          <w:rFonts w:ascii="Liberation Serif" w:hAnsi="Liberation Serif"/>
          <w:sz w:val="24"/>
          <w:szCs w:val="24"/>
        </w:rPr>
        <w:t xml:space="preserve">определения наличия имущественных, корпоративных или иных близких отношений </w:t>
      </w:r>
      <w:r w:rsidRPr="004D60C8">
        <w:rPr>
          <w:rFonts w:ascii="Liberation Serif" w:hAnsi="Liberation Serif"/>
          <w:sz w:val="24"/>
          <w:szCs w:val="24"/>
        </w:rPr>
        <w:t xml:space="preserve"> ФИО6 и М. ГБУ </w:t>
      </w:r>
      <w:r w:rsidR="009E076E" w:rsidRPr="004D60C8">
        <w:rPr>
          <w:rFonts w:ascii="Liberation Serif" w:hAnsi="Liberation Serif"/>
          <w:sz w:val="24"/>
          <w:szCs w:val="24"/>
        </w:rPr>
        <w:t>«</w:t>
      </w:r>
      <w:r w:rsidRPr="004D60C8">
        <w:rPr>
          <w:rFonts w:ascii="Liberation Serif" w:hAnsi="Liberation Serif"/>
          <w:sz w:val="24"/>
          <w:szCs w:val="24"/>
        </w:rPr>
        <w:t>Управление материального обеспечения</w:t>
      </w:r>
      <w:r w:rsidR="009E076E" w:rsidRPr="004D60C8">
        <w:rPr>
          <w:rFonts w:ascii="Liberation Serif" w:hAnsi="Liberation Serif"/>
          <w:sz w:val="24"/>
          <w:szCs w:val="24"/>
        </w:rPr>
        <w:t>»</w:t>
      </w:r>
      <w:r w:rsidRPr="004D60C8">
        <w:rPr>
          <w:rFonts w:ascii="Liberation Serif" w:hAnsi="Liberation Serif"/>
          <w:sz w:val="24"/>
          <w:szCs w:val="24"/>
        </w:rPr>
        <w:t xml:space="preserve"> </w:t>
      </w:r>
      <w:r w:rsidR="009E076E" w:rsidRPr="004D60C8">
        <w:rPr>
          <w:rFonts w:ascii="Liberation Serif" w:hAnsi="Liberation Serif"/>
          <w:sz w:val="24"/>
          <w:szCs w:val="24"/>
        </w:rPr>
        <w:t xml:space="preserve">Кабинета Министров Республики Татарстан </w:t>
      </w:r>
      <w:r w:rsidRPr="004D60C8">
        <w:rPr>
          <w:rFonts w:ascii="Liberation Serif" w:hAnsi="Liberation Serif"/>
          <w:sz w:val="24"/>
          <w:szCs w:val="24"/>
        </w:rPr>
        <w:t xml:space="preserve">были предоставлены сведения, из которых следует, что </w:t>
      </w:r>
      <w:r w:rsidR="00D90B2A" w:rsidRPr="004D60C8">
        <w:rPr>
          <w:rFonts w:ascii="Liberation Serif" w:hAnsi="Liberation Serif"/>
          <w:sz w:val="24"/>
          <w:szCs w:val="24"/>
        </w:rPr>
        <w:br/>
      </w:r>
      <w:r w:rsidRPr="004D60C8">
        <w:rPr>
          <w:rFonts w:ascii="Liberation Serif" w:hAnsi="Liberation Serif"/>
          <w:sz w:val="24"/>
          <w:szCs w:val="24"/>
        </w:rPr>
        <w:t>в период с мая 2018 года по январь 2021 года помимо основных должностных обязанностей ФИО6 выполнял функции водителя</w:t>
      </w:r>
      <w:r w:rsidR="009E076E" w:rsidRPr="004D60C8">
        <w:rPr>
          <w:rFonts w:ascii="Liberation Serif" w:hAnsi="Liberation Serif"/>
          <w:sz w:val="24"/>
          <w:szCs w:val="24"/>
        </w:rPr>
        <w:t>:</w:t>
      </w:r>
      <w:r w:rsidRPr="004D60C8">
        <w:rPr>
          <w:rFonts w:ascii="Liberation Serif" w:hAnsi="Liberation Serif"/>
          <w:sz w:val="24"/>
          <w:szCs w:val="24"/>
        </w:rPr>
        <w:t xml:space="preserve"> управлял автомобилем Шевроле Нива, который был закреплен за Юго-Восточным территориальным управлением в соответствии с соглашением между ГБУ </w:t>
      </w:r>
      <w:r w:rsidR="009E076E" w:rsidRPr="004D60C8">
        <w:rPr>
          <w:rFonts w:ascii="Liberation Serif" w:hAnsi="Liberation Serif"/>
          <w:sz w:val="24"/>
          <w:szCs w:val="24"/>
        </w:rPr>
        <w:t>«</w:t>
      </w:r>
      <w:r w:rsidRPr="004D60C8">
        <w:rPr>
          <w:rFonts w:ascii="Liberation Serif" w:hAnsi="Liberation Serif"/>
          <w:sz w:val="24"/>
          <w:szCs w:val="24"/>
        </w:rPr>
        <w:t>Управление материального обеспечения</w:t>
      </w:r>
      <w:r w:rsidR="009E076E" w:rsidRPr="004D60C8">
        <w:rPr>
          <w:rFonts w:ascii="Liberation Serif" w:hAnsi="Liberation Serif"/>
          <w:sz w:val="24"/>
          <w:szCs w:val="24"/>
        </w:rPr>
        <w:t>»</w:t>
      </w:r>
      <w:r w:rsidRPr="004D60C8">
        <w:rPr>
          <w:rFonts w:ascii="Liberation Serif" w:hAnsi="Liberation Serif"/>
          <w:sz w:val="24"/>
          <w:szCs w:val="24"/>
        </w:rPr>
        <w:t xml:space="preserve"> </w:t>
      </w:r>
      <w:r w:rsidR="009E076E" w:rsidRPr="004D60C8">
        <w:rPr>
          <w:rFonts w:ascii="Liberation Serif" w:hAnsi="Liberation Serif"/>
          <w:sz w:val="24"/>
          <w:szCs w:val="24"/>
        </w:rPr>
        <w:t xml:space="preserve">Кабинета Министров Республики Татарстан </w:t>
      </w:r>
      <w:r w:rsidRPr="004D60C8">
        <w:rPr>
          <w:rFonts w:ascii="Liberation Serif" w:hAnsi="Liberation Serif"/>
          <w:sz w:val="24"/>
          <w:szCs w:val="24"/>
        </w:rPr>
        <w:t>и Министерством экологии и природных ресурсов Республики Татарстан.</w:t>
      </w:r>
    </w:p>
    <w:p w:rsidR="00D90B2A" w:rsidRPr="004D60C8" w:rsidRDefault="00D90B2A" w:rsidP="00141D74">
      <w:pPr>
        <w:pStyle w:val="ConsPlusNormal"/>
        <w:ind w:firstLine="709"/>
        <w:jc w:val="both"/>
        <w:rPr>
          <w:rFonts w:ascii="Liberation Serif" w:hAnsi="Liberation Serif"/>
          <w:sz w:val="24"/>
          <w:szCs w:val="24"/>
        </w:rPr>
      </w:pPr>
      <w:r w:rsidRPr="004D60C8">
        <w:rPr>
          <w:rFonts w:ascii="Liberation Serif" w:hAnsi="Liberation Serif"/>
          <w:sz w:val="24"/>
          <w:szCs w:val="24"/>
        </w:rPr>
        <w:t xml:space="preserve">Кроме того, согласно письму Управления ФСБ РФ по РТ, в результате анализа трудовой деятельности М. и ФИО6 установлено, что в один и тот же период они были трудоустроены </w:t>
      </w:r>
      <w:r w:rsidRPr="004D60C8">
        <w:rPr>
          <w:rFonts w:ascii="Liberation Serif" w:hAnsi="Liberation Serif"/>
          <w:sz w:val="24"/>
          <w:szCs w:val="24"/>
        </w:rPr>
        <w:br/>
        <w:t>в ООО «</w:t>
      </w:r>
      <w:proofErr w:type="spellStart"/>
      <w:r w:rsidRPr="004D60C8">
        <w:rPr>
          <w:rFonts w:ascii="Liberation Serif" w:hAnsi="Liberation Serif"/>
          <w:sz w:val="24"/>
          <w:szCs w:val="24"/>
        </w:rPr>
        <w:t>Экосервис</w:t>
      </w:r>
      <w:proofErr w:type="spellEnd"/>
      <w:r w:rsidRPr="004D60C8">
        <w:rPr>
          <w:rFonts w:ascii="Liberation Serif" w:hAnsi="Liberation Serif"/>
          <w:sz w:val="24"/>
          <w:szCs w:val="24"/>
        </w:rPr>
        <w:t>» и ООО «</w:t>
      </w:r>
      <w:proofErr w:type="spellStart"/>
      <w:r w:rsidRPr="004D60C8">
        <w:rPr>
          <w:rFonts w:ascii="Liberation Serif" w:hAnsi="Liberation Serif"/>
          <w:sz w:val="24"/>
          <w:szCs w:val="24"/>
        </w:rPr>
        <w:t>Экосервис</w:t>
      </w:r>
      <w:proofErr w:type="spellEnd"/>
      <w:r w:rsidRPr="004D60C8">
        <w:rPr>
          <w:rFonts w:ascii="Liberation Serif" w:hAnsi="Liberation Serif"/>
          <w:sz w:val="24"/>
          <w:szCs w:val="24"/>
        </w:rPr>
        <w:t>+» (до их трудоустройства в Юго-Восточное территориальное управление и ГБУ «Управление материального обеспечения» Кабинета Министров Республики Татарстан).</w:t>
      </w:r>
    </w:p>
    <w:p w:rsidR="00144807" w:rsidRPr="00B01976" w:rsidRDefault="00144807" w:rsidP="00141D74">
      <w:pPr>
        <w:pStyle w:val="ConsPlusNormal"/>
        <w:ind w:firstLine="709"/>
        <w:jc w:val="both"/>
        <w:rPr>
          <w:rFonts w:ascii="Liberation Serif" w:hAnsi="Liberation Serif"/>
          <w:sz w:val="24"/>
          <w:szCs w:val="24"/>
        </w:rPr>
      </w:pPr>
      <w:r w:rsidRPr="004D60C8">
        <w:rPr>
          <w:rFonts w:ascii="Liberation Serif" w:hAnsi="Liberation Serif"/>
          <w:sz w:val="24"/>
          <w:szCs w:val="24"/>
        </w:rPr>
        <w:t xml:space="preserve">Из письма Управления ФСБ РФ по РТ </w:t>
      </w:r>
      <w:r w:rsidR="00D90B2A" w:rsidRPr="004D60C8">
        <w:rPr>
          <w:rFonts w:ascii="Liberation Serif" w:hAnsi="Liberation Serif"/>
          <w:sz w:val="24"/>
          <w:szCs w:val="24"/>
        </w:rPr>
        <w:t xml:space="preserve">также </w:t>
      </w:r>
      <w:r w:rsidRPr="004D60C8">
        <w:rPr>
          <w:rFonts w:ascii="Liberation Serif" w:hAnsi="Liberation Serif"/>
          <w:sz w:val="24"/>
          <w:szCs w:val="24"/>
        </w:rPr>
        <w:t xml:space="preserve">следует, что ФИО6 являлся водителем М., что было установлено из </w:t>
      </w:r>
      <w:r w:rsidR="009E076E" w:rsidRPr="004D60C8">
        <w:rPr>
          <w:rFonts w:ascii="Liberation Serif" w:hAnsi="Liberation Serif"/>
          <w:sz w:val="24"/>
          <w:szCs w:val="24"/>
        </w:rPr>
        <w:t>путевых листов и показаний ФИО6. Юридическое лицо</w:t>
      </w:r>
      <w:r w:rsidRPr="004D60C8">
        <w:rPr>
          <w:rFonts w:ascii="Liberation Serif" w:hAnsi="Liberation Serif"/>
          <w:sz w:val="24"/>
          <w:szCs w:val="24"/>
        </w:rPr>
        <w:t xml:space="preserve"> не имеет </w:t>
      </w:r>
      <w:r w:rsidR="00D90B2A" w:rsidRPr="004D60C8">
        <w:rPr>
          <w:rFonts w:ascii="Liberation Serif" w:hAnsi="Liberation Serif"/>
          <w:sz w:val="24"/>
          <w:szCs w:val="24"/>
        </w:rPr>
        <w:br/>
      </w:r>
      <w:r w:rsidRPr="004D60C8">
        <w:rPr>
          <w:rFonts w:ascii="Liberation Serif" w:hAnsi="Liberation Serif"/>
          <w:sz w:val="24"/>
          <w:szCs w:val="24"/>
        </w:rPr>
        <w:t xml:space="preserve">на балансе имущества и оборудования, в штате числится 3 работника, в целях уклонения </w:t>
      </w:r>
      <w:r w:rsidR="00D90B2A" w:rsidRPr="004D60C8">
        <w:rPr>
          <w:rFonts w:ascii="Liberation Serif" w:hAnsi="Liberation Serif"/>
          <w:sz w:val="24"/>
          <w:szCs w:val="24"/>
        </w:rPr>
        <w:br/>
      </w:r>
      <w:r w:rsidRPr="004D60C8">
        <w:rPr>
          <w:rFonts w:ascii="Liberation Serif" w:hAnsi="Liberation Serif"/>
          <w:sz w:val="24"/>
          <w:szCs w:val="24"/>
        </w:rPr>
        <w:t xml:space="preserve">от ответственности в 2020 году начата процедура ликвидации общества. В соответствии </w:t>
      </w:r>
      <w:r w:rsidR="00D90B2A" w:rsidRPr="004D60C8">
        <w:rPr>
          <w:rFonts w:ascii="Liberation Serif" w:hAnsi="Liberation Serif"/>
          <w:sz w:val="24"/>
          <w:szCs w:val="24"/>
        </w:rPr>
        <w:br/>
      </w:r>
      <w:r w:rsidRPr="004D60C8">
        <w:rPr>
          <w:rFonts w:ascii="Liberation Serif" w:hAnsi="Liberation Serif"/>
          <w:sz w:val="24"/>
          <w:szCs w:val="24"/>
        </w:rPr>
        <w:t xml:space="preserve">с приказом Министерства природных ресурсов и экологии Российской Федерации от </w:t>
      </w:r>
      <w:r w:rsidR="00D90B2A" w:rsidRPr="004D60C8">
        <w:rPr>
          <w:rFonts w:ascii="Liberation Serif" w:hAnsi="Liberation Serif"/>
          <w:sz w:val="24"/>
          <w:szCs w:val="24"/>
        </w:rPr>
        <w:t>12.03.2014</w:t>
      </w:r>
      <w:r w:rsidRPr="00B01976">
        <w:rPr>
          <w:rFonts w:ascii="Liberation Serif" w:hAnsi="Liberation Serif"/>
          <w:sz w:val="24"/>
          <w:szCs w:val="24"/>
        </w:rPr>
        <w:t xml:space="preserve"> </w:t>
      </w:r>
      <w:r w:rsidR="009E076E" w:rsidRPr="00B01976">
        <w:rPr>
          <w:rFonts w:ascii="Liberation Serif" w:hAnsi="Liberation Serif"/>
          <w:sz w:val="24"/>
          <w:szCs w:val="24"/>
        </w:rPr>
        <w:t xml:space="preserve">№ 318 </w:t>
      </w:r>
      <w:r w:rsidR="00D90B2A">
        <w:rPr>
          <w:rFonts w:ascii="Liberation Serif" w:hAnsi="Liberation Serif"/>
          <w:sz w:val="24"/>
          <w:szCs w:val="24"/>
        </w:rPr>
        <w:t>Ю</w:t>
      </w:r>
      <w:r w:rsidR="009E076E" w:rsidRPr="00B01976">
        <w:rPr>
          <w:rFonts w:ascii="Liberation Serif" w:hAnsi="Liberation Serif"/>
          <w:sz w:val="24"/>
          <w:szCs w:val="24"/>
        </w:rPr>
        <w:t>ридическое лицо</w:t>
      </w:r>
      <w:r w:rsidRPr="00B01976">
        <w:rPr>
          <w:rFonts w:ascii="Liberation Serif" w:hAnsi="Liberation Serif"/>
          <w:sz w:val="24"/>
          <w:szCs w:val="24"/>
        </w:rPr>
        <w:t xml:space="preserve"> было включено в перечень объектов, оказывающих негативное воздействие на окружающую среду при осуществлении хозяйственной и иной деятельности на территории Республики Татарстан и подлежащих федеральному государственному экологическому надзору. До принятия названного приказа деятельность </w:t>
      </w:r>
      <w:r w:rsidR="00D90B2A">
        <w:rPr>
          <w:rFonts w:ascii="Liberation Serif" w:hAnsi="Liberation Serif"/>
          <w:sz w:val="24"/>
          <w:szCs w:val="24"/>
        </w:rPr>
        <w:t>Ю</w:t>
      </w:r>
      <w:r w:rsidR="009E076E" w:rsidRPr="00B01976">
        <w:rPr>
          <w:rFonts w:ascii="Liberation Serif" w:hAnsi="Liberation Serif"/>
          <w:sz w:val="24"/>
          <w:szCs w:val="24"/>
        </w:rPr>
        <w:t>ридического лица</w:t>
      </w:r>
      <w:r w:rsidRPr="00B01976">
        <w:rPr>
          <w:rFonts w:ascii="Liberation Serif" w:hAnsi="Liberation Serif"/>
          <w:sz w:val="24"/>
          <w:szCs w:val="24"/>
        </w:rPr>
        <w:t xml:space="preserve"> подлежала региональному экологическому надзору, в соответствии с территориальным признаком была поднадзорна Юго-Восточному территориальному управлению. При этом </w:t>
      </w:r>
      <w:r w:rsidR="00D90B2A">
        <w:rPr>
          <w:rFonts w:ascii="Liberation Serif" w:hAnsi="Liberation Serif"/>
          <w:sz w:val="24"/>
          <w:szCs w:val="24"/>
        </w:rPr>
        <w:br/>
      </w:r>
      <w:r w:rsidRPr="00B01976">
        <w:rPr>
          <w:rFonts w:ascii="Liberation Serif" w:hAnsi="Liberation Serif"/>
          <w:sz w:val="24"/>
          <w:szCs w:val="24"/>
        </w:rPr>
        <w:t xml:space="preserve">по имеющейся оперативной информации, с 2006 года по 2014 год Юго-Восточным </w:t>
      </w:r>
      <w:r w:rsidRPr="00B01976">
        <w:rPr>
          <w:rFonts w:ascii="Liberation Serif" w:hAnsi="Liberation Serif"/>
          <w:sz w:val="24"/>
          <w:szCs w:val="24"/>
        </w:rPr>
        <w:lastRenderedPageBreak/>
        <w:t xml:space="preserve">территориальным управлением не осуществлялись проверки в отношении </w:t>
      </w:r>
      <w:r w:rsidR="00D90B2A">
        <w:rPr>
          <w:rFonts w:ascii="Liberation Serif" w:hAnsi="Liberation Serif"/>
          <w:sz w:val="24"/>
          <w:szCs w:val="24"/>
        </w:rPr>
        <w:t>Ю</w:t>
      </w:r>
      <w:r w:rsidR="009E076E" w:rsidRPr="00B01976">
        <w:rPr>
          <w:rFonts w:ascii="Liberation Serif" w:hAnsi="Liberation Serif"/>
          <w:sz w:val="24"/>
          <w:szCs w:val="24"/>
        </w:rPr>
        <w:t>ридического лица</w:t>
      </w:r>
      <w:r w:rsidRPr="00B01976">
        <w:rPr>
          <w:rFonts w:ascii="Liberation Serif" w:hAnsi="Liberation Serif"/>
          <w:sz w:val="24"/>
          <w:szCs w:val="24"/>
        </w:rPr>
        <w:t>, чт</w:t>
      </w:r>
      <w:r w:rsidR="009E076E" w:rsidRPr="00B01976">
        <w:rPr>
          <w:rFonts w:ascii="Liberation Serif" w:hAnsi="Liberation Serif"/>
          <w:sz w:val="24"/>
          <w:szCs w:val="24"/>
        </w:rPr>
        <w:t>о создало условия для нарушения</w:t>
      </w:r>
      <w:r w:rsidRPr="00B01976">
        <w:rPr>
          <w:rFonts w:ascii="Liberation Serif" w:hAnsi="Liberation Serif"/>
          <w:sz w:val="24"/>
          <w:szCs w:val="24"/>
        </w:rPr>
        <w:t xml:space="preserve"> природоохранного законодательства.</w:t>
      </w:r>
    </w:p>
    <w:p w:rsidR="00144807" w:rsidRPr="00B01976" w:rsidRDefault="0014480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Из письма Управления ФСБ РФ по РТ также следует, что причастность М. к сокрытию противоправной деятельности </w:t>
      </w:r>
      <w:r w:rsidR="00D90B2A">
        <w:rPr>
          <w:rFonts w:ascii="Liberation Serif" w:hAnsi="Liberation Serif"/>
          <w:sz w:val="24"/>
          <w:szCs w:val="24"/>
        </w:rPr>
        <w:t>Ю</w:t>
      </w:r>
      <w:r w:rsidR="009E076E" w:rsidRPr="00B01976">
        <w:rPr>
          <w:rFonts w:ascii="Liberation Serif" w:hAnsi="Liberation Serif"/>
          <w:sz w:val="24"/>
          <w:szCs w:val="24"/>
        </w:rPr>
        <w:t>ридического лица</w:t>
      </w:r>
      <w:r w:rsidRPr="00B01976">
        <w:rPr>
          <w:rFonts w:ascii="Liberation Serif" w:hAnsi="Liberation Serif"/>
          <w:sz w:val="24"/>
          <w:szCs w:val="24"/>
        </w:rPr>
        <w:t xml:space="preserve"> подтверждает административное давление на компанию, привлеченную к сбору образцов для сравнительного исследования. </w:t>
      </w:r>
      <w:r w:rsidR="00D90B2A">
        <w:rPr>
          <w:rFonts w:ascii="Liberation Serif" w:hAnsi="Liberation Serif"/>
          <w:sz w:val="24"/>
          <w:szCs w:val="24"/>
        </w:rPr>
        <w:br/>
      </w:r>
      <w:r w:rsidRPr="00B01976">
        <w:rPr>
          <w:rFonts w:ascii="Liberation Serif" w:hAnsi="Liberation Serif"/>
          <w:sz w:val="24"/>
          <w:szCs w:val="24"/>
        </w:rPr>
        <w:t xml:space="preserve">С февраля 2021 года Юго-Восточное территориальное управление организовало </w:t>
      </w:r>
      <w:r w:rsidR="004A5267" w:rsidRPr="00B01976">
        <w:rPr>
          <w:rFonts w:ascii="Liberation Serif" w:hAnsi="Liberation Serif"/>
          <w:sz w:val="24"/>
          <w:szCs w:val="24"/>
        </w:rPr>
        <w:br/>
      </w:r>
      <w:r w:rsidRPr="00B01976">
        <w:rPr>
          <w:rFonts w:ascii="Liberation Serif" w:hAnsi="Liberation Serif"/>
          <w:sz w:val="24"/>
          <w:szCs w:val="24"/>
        </w:rPr>
        <w:t xml:space="preserve">9 проверок </w:t>
      </w:r>
      <w:r w:rsidR="009E076E" w:rsidRPr="00B01976">
        <w:rPr>
          <w:rFonts w:ascii="Liberation Serif" w:hAnsi="Liberation Serif"/>
          <w:sz w:val="24"/>
          <w:szCs w:val="24"/>
        </w:rPr>
        <w:t xml:space="preserve">указанной компании </w:t>
      </w:r>
      <w:r w:rsidRPr="00B01976">
        <w:rPr>
          <w:rFonts w:ascii="Liberation Serif" w:hAnsi="Liberation Serif"/>
          <w:sz w:val="24"/>
          <w:szCs w:val="24"/>
        </w:rPr>
        <w:t>с наложением штрафных санкций.</w:t>
      </w:r>
    </w:p>
    <w:p w:rsidR="00144807" w:rsidRPr="00B01976" w:rsidRDefault="0014480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Согласно письму Управления ФСБ РФ по РТ проверочными мероприятиями установлено, что среди предпринимателей юго-восточного региона </w:t>
      </w:r>
      <w:r w:rsidR="00D90B2A">
        <w:rPr>
          <w:rFonts w:ascii="Liberation Serif" w:hAnsi="Liberation Serif"/>
          <w:sz w:val="24"/>
          <w:szCs w:val="24"/>
        </w:rPr>
        <w:t>Республики Татарстан</w:t>
      </w:r>
      <w:r w:rsidRPr="00B01976">
        <w:rPr>
          <w:rFonts w:ascii="Liberation Serif" w:hAnsi="Liberation Serif"/>
          <w:sz w:val="24"/>
          <w:szCs w:val="24"/>
        </w:rPr>
        <w:t xml:space="preserve"> существовало негласное мнение, что во избежание проблем с М. по вопросам экологического надзора необходимо заключать договоры на утилизацию отходов именно с </w:t>
      </w:r>
      <w:r w:rsidR="00D90B2A">
        <w:rPr>
          <w:rFonts w:ascii="Liberation Serif" w:hAnsi="Liberation Serif"/>
          <w:sz w:val="24"/>
          <w:szCs w:val="24"/>
        </w:rPr>
        <w:t>Ю</w:t>
      </w:r>
      <w:r w:rsidR="009E076E" w:rsidRPr="00B01976">
        <w:rPr>
          <w:rFonts w:ascii="Liberation Serif" w:hAnsi="Liberation Serif"/>
          <w:sz w:val="24"/>
          <w:szCs w:val="24"/>
        </w:rPr>
        <w:t>ридическим лицом</w:t>
      </w:r>
      <w:r w:rsidRPr="00B01976">
        <w:rPr>
          <w:rFonts w:ascii="Liberation Serif" w:hAnsi="Liberation Serif"/>
          <w:sz w:val="24"/>
          <w:szCs w:val="24"/>
        </w:rPr>
        <w:t>, так как М. является бенефициаром данной организации через ФИО6</w:t>
      </w:r>
      <w:r w:rsidR="009E076E" w:rsidRPr="00B01976">
        <w:rPr>
          <w:rFonts w:ascii="Liberation Serif" w:hAnsi="Liberation Serif"/>
          <w:sz w:val="24"/>
          <w:szCs w:val="24"/>
        </w:rPr>
        <w:t>.</w:t>
      </w:r>
      <w:r w:rsidRPr="00B01976">
        <w:rPr>
          <w:rFonts w:ascii="Liberation Serif" w:hAnsi="Liberation Serif"/>
          <w:sz w:val="24"/>
          <w:szCs w:val="24"/>
        </w:rPr>
        <w:t xml:space="preserve"> </w:t>
      </w:r>
    </w:p>
    <w:p w:rsidR="00144807" w:rsidRPr="00B01976" w:rsidRDefault="0014480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 xml:space="preserve">Приказом Министерства экологии и природных ресурсов Республики Татарстан </w:t>
      </w:r>
      <w:r w:rsidR="004A5267" w:rsidRPr="00B01976">
        <w:rPr>
          <w:rFonts w:ascii="Liberation Serif" w:hAnsi="Liberation Serif"/>
          <w:sz w:val="24"/>
          <w:szCs w:val="24"/>
        </w:rPr>
        <w:br/>
      </w:r>
      <w:r w:rsidRPr="00B01976">
        <w:rPr>
          <w:rFonts w:ascii="Liberation Serif" w:hAnsi="Liberation Serif"/>
          <w:sz w:val="24"/>
          <w:szCs w:val="24"/>
        </w:rPr>
        <w:t xml:space="preserve">от </w:t>
      </w:r>
      <w:r w:rsidR="004F4C46">
        <w:rPr>
          <w:rFonts w:ascii="Liberation Serif" w:hAnsi="Liberation Serif"/>
          <w:sz w:val="24"/>
          <w:szCs w:val="24"/>
        </w:rPr>
        <w:t>30.04.2021</w:t>
      </w:r>
      <w:r w:rsidRPr="00B01976">
        <w:rPr>
          <w:rFonts w:ascii="Liberation Serif" w:hAnsi="Liberation Serif"/>
          <w:sz w:val="24"/>
          <w:szCs w:val="24"/>
        </w:rPr>
        <w:t xml:space="preserve"> М. освобожден от должности начальника Юго-Восточного территориального управления Министерства экологии и природных ресурсов Республики Татарстан и уволен </w:t>
      </w:r>
      <w:r w:rsidR="004F4C46">
        <w:rPr>
          <w:rFonts w:ascii="Liberation Serif" w:hAnsi="Liberation Serif"/>
          <w:sz w:val="24"/>
          <w:szCs w:val="24"/>
        </w:rPr>
        <w:br/>
      </w:r>
      <w:r w:rsidRPr="00B01976">
        <w:rPr>
          <w:rFonts w:ascii="Liberation Serif" w:hAnsi="Liberation Serif"/>
          <w:sz w:val="24"/>
          <w:szCs w:val="24"/>
        </w:rPr>
        <w:t>с государственной гражданской службы Республики Татарстан.</w:t>
      </w:r>
    </w:p>
    <w:p w:rsidR="00144807" w:rsidRPr="00B01976" w:rsidRDefault="00144807" w:rsidP="00141D74">
      <w:pPr>
        <w:pStyle w:val="ConsPlusNormal"/>
        <w:ind w:firstLine="709"/>
        <w:jc w:val="both"/>
        <w:rPr>
          <w:rFonts w:ascii="Liberation Serif" w:hAnsi="Liberation Serif"/>
          <w:sz w:val="24"/>
          <w:szCs w:val="24"/>
        </w:rPr>
      </w:pPr>
      <w:r w:rsidRPr="00B01976">
        <w:rPr>
          <w:rFonts w:ascii="Liberation Serif" w:hAnsi="Liberation Serif"/>
          <w:sz w:val="24"/>
          <w:szCs w:val="24"/>
        </w:rPr>
        <w:t>Установив данные обстоятельства, а также то, что истец, занимая должность государственного служащего мог и обязан был предположить возможность возникновения конфликта интересов, предупредив нанимателя о наличии косвенной связи между ним</w:t>
      </w:r>
      <w:r w:rsidR="009E076E" w:rsidRPr="00B01976">
        <w:rPr>
          <w:rFonts w:ascii="Liberation Serif" w:hAnsi="Liberation Serif"/>
          <w:sz w:val="24"/>
          <w:szCs w:val="24"/>
        </w:rPr>
        <w:t xml:space="preserve">, </w:t>
      </w:r>
      <w:r w:rsidRPr="00B01976">
        <w:rPr>
          <w:rFonts w:ascii="Liberation Serif" w:hAnsi="Liberation Serif"/>
          <w:sz w:val="24"/>
          <w:szCs w:val="24"/>
        </w:rPr>
        <w:t>ФИО6</w:t>
      </w:r>
      <w:r w:rsidR="009E076E" w:rsidRPr="00B01976">
        <w:rPr>
          <w:rFonts w:ascii="Liberation Serif" w:hAnsi="Liberation Serif"/>
          <w:sz w:val="24"/>
          <w:szCs w:val="24"/>
        </w:rPr>
        <w:t xml:space="preserve"> </w:t>
      </w:r>
      <w:r w:rsidR="004A5267" w:rsidRPr="00B01976">
        <w:rPr>
          <w:rFonts w:ascii="Liberation Serif" w:hAnsi="Liberation Serif"/>
          <w:sz w:val="24"/>
          <w:szCs w:val="24"/>
        </w:rPr>
        <w:br/>
      </w:r>
      <w:r w:rsidR="009E076E" w:rsidRPr="00B01976">
        <w:rPr>
          <w:rFonts w:ascii="Liberation Serif" w:hAnsi="Liberation Serif"/>
          <w:sz w:val="24"/>
          <w:szCs w:val="24"/>
        </w:rPr>
        <w:t>и</w:t>
      </w:r>
      <w:r w:rsidRPr="00B01976">
        <w:rPr>
          <w:rFonts w:ascii="Liberation Serif" w:hAnsi="Liberation Serif"/>
          <w:sz w:val="24"/>
          <w:szCs w:val="24"/>
        </w:rPr>
        <w:t xml:space="preserve"> </w:t>
      </w:r>
      <w:r w:rsidR="004F4C46">
        <w:rPr>
          <w:rFonts w:ascii="Liberation Serif" w:hAnsi="Liberation Serif"/>
          <w:sz w:val="24"/>
          <w:szCs w:val="24"/>
        </w:rPr>
        <w:t>Ю</w:t>
      </w:r>
      <w:r w:rsidR="009E076E" w:rsidRPr="00B01976">
        <w:rPr>
          <w:rFonts w:ascii="Liberation Serif" w:hAnsi="Liberation Serif"/>
          <w:sz w:val="24"/>
          <w:szCs w:val="24"/>
        </w:rPr>
        <w:t>ридическим лицом</w:t>
      </w:r>
      <w:r w:rsidRPr="00B01976">
        <w:rPr>
          <w:rFonts w:ascii="Liberation Serif" w:hAnsi="Liberation Serif"/>
          <w:sz w:val="24"/>
          <w:szCs w:val="24"/>
        </w:rPr>
        <w:t>, тем самым предотвратив вероятный конфликт интересов, учитывая, что ввиду неисполнения истцом обязанности по уведомлению работодателя о возникновении и (или) возможности возникновения конфликта интересов у представителя нанимателя отсутствовала возможность принять меры, направленные на предотвращение и урегулирование конфликта интересов, суд первой инстанции пришел к выводу об отсутствии оснований для удовлетворения исковых требований о признании увольнения незаконным, поскольку в ходе судебного разбирательства достоверно установлены обстоятельства о совершении истцом коррупционного правонарушения (непринятия мер по урегулированию конфликта интересов, стороной которого он являлся).</w:t>
      </w:r>
    </w:p>
    <w:p w:rsidR="00612810" w:rsidRPr="00141D74" w:rsidRDefault="004A5267" w:rsidP="00141D74">
      <w:pPr>
        <w:pStyle w:val="ConsPlusNormal"/>
        <w:ind w:firstLine="709"/>
        <w:jc w:val="both"/>
        <w:rPr>
          <w:rFonts w:ascii="Liberation Serif" w:hAnsi="Liberation Serif"/>
          <w:sz w:val="24"/>
          <w:szCs w:val="24"/>
        </w:rPr>
      </w:pPr>
      <w:r w:rsidRPr="00B01976">
        <w:rPr>
          <w:rFonts w:ascii="Liberation Serif" w:hAnsi="Liberation Serif"/>
          <w:b/>
          <w:sz w:val="24"/>
          <w:szCs w:val="24"/>
        </w:rPr>
        <w:t>Решение:</w:t>
      </w:r>
      <w:r w:rsidRPr="00B01976">
        <w:rPr>
          <w:rFonts w:ascii="Liberation Serif" w:hAnsi="Liberation Serif"/>
          <w:sz w:val="24"/>
          <w:szCs w:val="24"/>
        </w:rPr>
        <w:t xml:space="preserve"> Увольнение гражданского служащего правомерно. Решение суда первой инстанции и апелляционное определение оставлены без изменений, кассационная жалоба </w:t>
      </w:r>
      <w:r w:rsidRPr="00B01976">
        <w:rPr>
          <w:rFonts w:ascii="Liberation Serif" w:hAnsi="Liberation Serif"/>
          <w:sz w:val="24"/>
          <w:szCs w:val="24"/>
        </w:rPr>
        <w:br/>
        <w:t>истца – без удовлетворения.</w:t>
      </w:r>
    </w:p>
    <w:p w:rsidR="00612810" w:rsidRPr="00141D74" w:rsidRDefault="00612810" w:rsidP="00141D74">
      <w:pPr>
        <w:spacing w:after="0" w:line="240" w:lineRule="auto"/>
        <w:rPr>
          <w:rFonts w:ascii="Liberation Serif" w:eastAsia="Times New Roman" w:hAnsi="Liberation Serif" w:cs="Calibri"/>
          <w:sz w:val="24"/>
          <w:szCs w:val="24"/>
          <w:lang w:eastAsia="ru-RU"/>
        </w:rPr>
      </w:pPr>
    </w:p>
    <w:sectPr w:rsidR="00612810" w:rsidRPr="00141D74" w:rsidSect="009F5F52">
      <w:headerReference w:type="default" r:id="rId18"/>
      <w:pgSz w:w="11906" w:h="16838"/>
      <w:pgMar w:top="1134" w:right="567"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7277" w:rsidRDefault="00847277" w:rsidP="009F5F52">
      <w:pPr>
        <w:spacing w:after="0" w:line="240" w:lineRule="auto"/>
      </w:pPr>
      <w:r>
        <w:separator/>
      </w:r>
    </w:p>
  </w:endnote>
  <w:endnote w:type="continuationSeparator" w:id="0">
    <w:p w:rsidR="00847277" w:rsidRDefault="00847277" w:rsidP="009F5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Liberation Serif">
    <w:panose1 w:val="02020603050405020304"/>
    <w:charset w:val="CC"/>
    <w:family w:val="roman"/>
    <w:pitch w:val="variable"/>
    <w:sig w:usb0="A0000AAF" w:usb1="500078FB"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7277" w:rsidRDefault="00847277" w:rsidP="009F5F52">
      <w:pPr>
        <w:spacing w:after="0" w:line="240" w:lineRule="auto"/>
      </w:pPr>
      <w:r>
        <w:separator/>
      </w:r>
    </w:p>
  </w:footnote>
  <w:footnote w:type="continuationSeparator" w:id="0">
    <w:p w:rsidR="00847277" w:rsidRDefault="00847277" w:rsidP="009F5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3736734"/>
      <w:docPartObj>
        <w:docPartGallery w:val="Page Numbers (Top of Page)"/>
        <w:docPartUnique/>
      </w:docPartObj>
    </w:sdtPr>
    <w:sdtEndPr>
      <w:rPr>
        <w:rFonts w:ascii="Liberation Serif" w:hAnsi="Liberation Serif" w:cs="Liberation Serif"/>
        <w:sz w:val="24"/>
        <w:szCs w:val="24"/>
      </w:rPr>
    </w:sdtEndPr>
    <w:sdtContent>
      <w:p w:rsidR="006755A8" w:rsidRPr="009F5F52" w:rsidRDefault="006755A8">
        <w:pPr>
          <w:pStyle w:val="a3"/>
          <w:jc w:val="center"/>
          <w:rPr>
            <w:rFonts w:ascii="Liberation Serif" w:hAnsi="Liberation Serif" w:cs="Liberation Serif"/>
            <w:sz w:val="24"/>
            <w:szCs w:val="24"/>
          </w:rPr>
        </w:pPr>
        <w:r w:rsidRPr="009F5F52">
          <w:rPr>
            <w:rFonts w:ascii="Liberation Serif" w:hAnsi="Liberation Serif" w:cs="Liberation Serif"/>
            <w:sz w:val="24"/>
            <w:szCs w:val="24"/>
          </w:rPr>
          <w:fldChar w:fldCharType="begin"/>
        </w:r>
        <w:r w:rsidRPr="009F5F52">
          <w:rPr>
            <w:rFonts w:ascii="Liberation Serif" w:hAnsi="Liberation Serif" w:cs="Liberation Serif"/>
            <w:sz w:val="24"/>
            <w:szCs w:val="24"/>
          </w:rPr>
          <w:instrText>PAGE   \* MERGEFORMAT</w:instrText>
        </w:r>
        <w:r w:rsidRPr="009F5F52">
          <w:rPr>
            <w:rFonts w:ascii="Liberation Serif" w:hAnsi="Liberation Serif" w:cs="Liberation Serif"/>
            <w:sz w:val="24"/>
            <w:szCs w:val="24"/>
          </w:rPr>
          <w:fldChar w:fldCharType="separate"/>
        </w:r>
        <w:r w:rsidR="000B1DBC">
          <w:rPr>
            <w:rFonts w:ascii="Liberation Serif" w:hAnsi="Liberation Serif" w:cs="Liberation Serif"/>
            <w:noProof/>
            <w:sz w:val="24"/>
            <w:szCs w:val="24"/>
          </w:rPr>
          <w:t>12</w:t>
        </w:r>
        <w:r w:rsidRPr="009F5F52">
          <w:rPr>
            <w:rFonts w:ascii="Liberation Serif" w:hAnsi="Liberation Serif" w:cs="Liberation Serif"/>
            <w:sz w:val="24"/>
            <w:szCs w:val="24"/>
          </w:rPr>
          <w:fldChar w:fldCharType="end"/>
        </w:r>
      </w:p>
    </w:sdtContent>
  </w:sdt>
  <w:p w:rsidR="006755A8" w:rsidRDefault="006755A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ED1"/>
    <w:rsid w:val="00000651"/>
    <w:rsid w:val="000078C4"/>
    <w:rsid w:val="00007F1C"/>
    <w:rsid w:val="000139E6"/>
    <w:rsid w:val="00036065"/>
    <w:rsid w:val="00040A00"/>
    <w:rsid w:val="00041377"/>
    <w:rsid w:val="000416B4"/>
    <w:rsid w:val="00052425"/>
    <w:rsid w:val="00054BB2"/>
    <w:rsid w:val="00060043"/>
    <w:rsid w:val="00065D32"/>
    <w:rsid w:val="00070D2E"/>
    <w:rsid w:val="000734C6"/>
    <w:rsid w:val="00077545"/>
    <w:rsid w:val="00096928"/>
    <w:rsid w:val="000A0754"/>
    <w:rsid w:val="000A0B69"/>
    <w:rsid w:val="000A4ED1"/>
    <w:rsid w:val="000B1DBC"/>
    <w:rsid w:val="000D25C5"/>
    <w:rsid w:val="000D4E1A"/>
    <w:rsid w:val="000E2A93"/>
    <w:rsid w:val="000F107E"/>
    <w:rsid w:val="0010516B"/>
    <w:rsid w:val="00110964"/>
    <w:rsid w:val="00116758"/>
    <w:rsid w:val="00116B5F"/>
    <w:rsid w:val="0011791D"/>
    <w:rsid w:val="00117F14"/>
    <w:rsid w:val="001201F6"/>
    <w:rsid w:val="00122189"/>
    <w:rsid w:val="00137780"/>
    <w:rsid w:val="00141D74"/>
    <w:rsid w:val="00144807"/>
    <w:rsid w:val="00145DA9"/>
    <w:rsid w:val="00151DF7"/>
    <w:rsid w:val="001674DE"/>
    <w:rsid w:val="00170415"/>
    <w:rsid w:val="00174D67"/>
    <w:rsid w:val="00175BE5"/>
    <w:rsid w:val="00180309"/>
    <w:rsid w:val="001808D7"/>
    <w:rsid w:val="00181BC3"/>
    <w:rsid w:val="0018257E"/>
    <w:rsid w:val="001825F8"/>
    <w:rsid w:val="001833F9"/>
    <w:rsid w:val="00185F5C"/>
    <w:rsid w:val="001872C6"/>
    <w:rsid w:val="001B0BC3"/>
    <w:rsid w:val="001B3A97"/>
    <w:rsid w:val="001B5063"/>
    <w:rsid w:val="001C7971"/>
    <w:rsid w:val="001D3361"/>
    <w:rsid w:val="001D3C5F"/>
    <w:rsid w:val="001E2EFC"/>
    <w:rsid w:val="00201705"/>
    <w:rsid w:val="0020207F"/>
    <w:rsid w:val="002064DD"/>
    <w:rsid w:val="00206A62"/>
    <w:rsid w:val="00221FF7"/>
    <w:rsid w:val="00227A74"/>
    <w:rsid w:val="002421F1"/>
    <w:rsid w:val="002434CE"/>
    <w:rsid w:val="00246B65"/>
    <w:rsid w:val="00260CEB"/>
    <w:rsid w:val="00262204"/>
    <w:rsid w:val="00270A91"/>
    <w:rsid w:val="002830CC"/>
    <w:rsid w:val="00285750"/>
    <w:rsid w:val="00286490"/>
    <w:rsid w:val="002919F0"/>
    <w:rsid w:val="002B6D5B"/>
    <w:rsid w:val="002D21CC"/>
    <w:rsid w:val="002D73C4"/>
    <w:rsid w:val="00302C44"/>
    <w:rsid w:val="0030354D"/>
    <w:rsid w:val="00306418"/>
    <w:rsid w:val="00306ADA"/>
    <w:rsid w:val="00314335"/>
    <w:rsid w:val="003144B9"/>
    <w:rsid w:val="003144E2"/>
    <w:rsid w:val="003363FD"/>
    <w:rsid w:val="003374A3"/>
    <w:rsid w:val="0034211A"/>
    <w:rsid w:val="00343724"/>
    <w:rsid w:val="003473FF"/>
    <w:rsid w:val="00357B1F"/>
    <w:rsid w:val="00360D97"/>
    <w:rsid w:val="003621CF"/>
    <w:rsid w:val="003758C2"/>
    <w:rsid w:val="00375978"/>
    <w:rsid w:val="00382802"/>
    <w:rsid w:val="00394FA4"/>
    <w:rsid w:val="003A4E93"/>
    <w:rsid w:val="003A5F0A"/>
    <w:rsid w:val="003C244F"/>
    <w:rsid w:val="003C798D"/>
    <w:rsid w:val="003D0DE2"/>
    <w:rsid w:val="003D10D4"/>
    <w:rsid w:val="003E6E57"/>
    <w:rsid w:val="003F3892"/>
    <w:rsid w:val="00401E26"/>
    <w:rsid w:val="00405B02"/>
    <w:rsid w:val="00410EC2"/>
    <w:rsid w:val="00412342"/>
    <w:rsid w:val="00414B74"/>
    <w:rsid w:val="00414BD9"/>
    <w:rsid w:val="00420F27"/>
    <w:rsid w:val="00420FEE"/>
    <w:rsid w:val="004215C6"/>
    <w:rsid w:val="00427D69"/>
    <w:rsid w:val="0043082D"/>
    <w:rsid w:val="00431672"/>
    <w:rsid w:val="004328AE"/>
    <w:rsid w:val="0043378B"/>
    <w:rsid w:val="00450655"/>
    <w:rsid w:val="00454E78"/>
    <w:rsid w:val="00462354"/>
    <w:rsid w:val="00463980"/>
    <w:rsid w:val="00465993"/>
    <w:rsid w:val="004672EE"/>
    <w:rsid w:val="00467406"/>
    <w:rsid w:val="00476CCD"/>
    <w:rsid w:val="00493881"/>
    <w:rsid w:val="0049664A"/>
    <w:rsid w:val="0049700B"/>
    <w:rsid w:val="004A5267"/>
    <w:rsid w:val="004A57E6"/>
    <w:rsid w:val="004B3B7A"/>
    <w:rsid w:val="004C4A9E"/>
    <w:rsid w:val="004C53A2"/>
    <w:rsid w:val="004D1AF7"/>
    <w:rsid w:val="004D21E4"/>
    <w:rsid w:val="004D60C8"/>
    <w:rsid w:val="004E119A"/>
    <w:rsid w:val="004E45F2"/>
    <w:rsid w:val="004E7205"/>
    <w:rsid w:val="004F2D45"/>
    <w:rsid w:val="004F4C46"/>
    <w:rsid w:val="00503C1E"/>
    <w:rsid w:val="005100C7"/>
    <w:rsid w:val="005152A1"/>
    <w:rsid w:val="00530734"/>
    <w:rsid w:val="00537B07"/>
    <w:rsid w:val="0056435B"/>
    <w:rsid w:val="005657AB"/>
    <w:rsid w:val="005738A0"/>
    <w:rsid w:val="0059787E"/>
    <w:rsid w:val="005A24D6"/>
    <w:rsid w:val="005A3BE2"/>
    <w:rsid w:val="005B5227"/>
    <w:rsid w:val="005C5CE0"/>
    <w:rsid w:val="005D1DCF"/>
    <w:rsid w:val="005E14DE"/>
    <w:rsid w:val="005E2A95"/>
    <w:rsid w:val="005F4E24"/>
    <w:rsid w:val="00605BC4"/>
    <w:rsid w:val="006073DA"/>
    <w:rsid w:val="00612009"/>
    <w:rsid w:val="00612810"/>
    <w:rsid w:val="00613FAC"/>
    <w:rsid w:val="006223C6"/>
    <w:rsid w:val="00623532"/>
    <w:rsid w:val="00632479"/>
    <w:rsid w:val="00633833"/>
    <w:rsid w:val="00650D31"/>
    <w:rsid w:val="006637DE"/>
    <w:rsid w:val="00666011"/>
    <w:rsid w:val="00672C8E"/>
    <w:rsid w:val="00673A49"/>
    <w:rsid w:val="006755A8"/>
    <w:rsid w:val="006803F6"/>
    <w:rsid w:val="00693813"/>
    <w:rsid w:val="00695047"/>
    <w:rsid w:val="006A4573"/>
    <w:rsid w:val="006B148C"/>
    <w:rsid w:val="006B28D2"/>
    <w:rsid w:val="006B33FE"/>
    <w:rsid w:val="006C7952"/>
    <w:rsid w:val="006C7C94"/>
    <w:rsid w:val="006D1B34"/>
    <w:rsid w:val="006E5DDA"/>
    <w:rsid w:val="006F0838"/>
    <w:rsid w:val="006F2BDE"/>
    <w:rsid w:val="006F4F69"/>
    <w:rsid w:val="00711CAF"/>
    <w:rsid w:val="00714A9F"/>
    <w:rsid w:val="00717F81"/>
    <w:rsid w:val="00723C1A"/>
    <w:rsid w:val="007267A4"/>
    <w:rsid w:val="0073082E"/>
    <w:rsid w:val="00731FC1"/>
    <w:rsid w:val="0074119A"/>
    <w:rsid w:val="007436A9"/>
    <w:rsid w:val="007440B1"/>
    <w:rsid w:val="00752BD5"/>
    <w:rsid w:val="00754DB5"/>
    <w:rsid w:val="007602A0"/>
    <w:rsid w:val="00760C20"/>
    <w:rsid w:val="00762A11"/>
    <w:rsid w:val="00763937"/>
    <w:rsid w:val="00770812"/>
    <w:rsid w:val="007830EA"/>
    <w:rsid w:val="007855F0"/>
    <w:rsid w:val="00785C31"/>
    <w:rsid w:val="007919BD"/>
    <w:rsid w:val="00791C9F"/>
    <w:rsid w:val="007A1FDB"/>
    <w:rsid w:val="007A3F56"/>
    <w:rsid w:val="007A7F86"/>
    <w:rsid w:val="007B3449"/>
    <w:rsid w:val="007C151F"/>
    <w:rsid w:val="007D3CE3"/>
    <w:rsid w:val="007D692C"/>
    <w:rsid w:val="007E58E9"/>
    <w:rsid w:val="007F721D"/>
    <w:rsid w:val="0081514C"/>
    <w:rsid w:val="008151E9"/>
    <w:rsid w:val="00816731"/>
    <w:rsid w:val="00822764"/>
    <w:rsid w:val="00824D53"/>
    <w:rsid w:val="008322E4"/>
    <w:rsid w:val="00834311"/>
    <w:rsid w:val="008348A4"/>
    <w:rsid w:val="00836AB5"/>
    <w:rsid w:val="00846731"/>
    <w:rsid w:val="00847277"/>
    <w:rsid w:val="00862000"/>
    <w:rsid w:val="0086350C"/>
    <w:rsid w:val="00875DB1"/>
    <w:rsid w:val="0087627A"/>
    <w:rsid w:val="008778D0"/>
    <w:rsid w:val="00880EFA"/>
    <w:rsid w:val="00895D38"/>
    <w:rsid w:val="008A363E"/>
    <w:rsid w:val="008A5074"/>
    <w:rsid w:val="008B1782"/>
    <w:rsid w:val="008B284C"/>
    <w:rsid w:val="008B3213"/>
    <w:rsid w:val="008B5C28"/>
    <w:rsid w:val="008C0C90"/>
    <w:rsid w:val="008C33D1"/>
    <w:rsid w:val="008D004D"/>
    <w:rsid w:val="008D3A98"/>
    <w:rsid w:val="009038DD"/>
    <w:rsid w:val="009042EE"/>
    <w:rsid w:val="00912C72"/>
    <w:rsid w:val="009261FB"/>
    <w:rsid w:val="00927638"/>
    <w:rsid w:val="009320C6"/>
    <w:rsid w:val="00932BEC"/>
    <w:rsid w:val="00940EAA"/>
    <w:rsid w:val="00947376"/>
    <w:rsid w:val="00953270"/>
    <w:rsid w:val="00956613"/>
    <w:rsid w:val="00977D3C"/>
    <w:rsid w:val="009804CB"/>
    <w:rsid w:val="00983283"/>
    <w:rsid w:val="009968B9"/>
    <w:rsid w:val="009A0212"/>
    <w:rsid w:val="009B0DB1"/>
    <w:rsid w:val="009B192E"/>
    <w:rsid w:val="009B21BC"/>
    <w:rsid w:val="009B2D0A"/>
    <w:rsid w:val="009B4A52"/>
    <w:rsid w:val="009B7EDD"/>
    <w:rsid w:val="009D0D35"/>
    <w:rsid w:val="009D15AF"/>
    <w:rsid w:val="009D3EEC"/>
    <w:rsid w:val="009E076E"/>
    <w:rsid w:val="009E3CCB"/>
    <w:rsid w:val="009E6CA0"/>
    <w:rsid w:val="009F416C"/>
    <w:rsid w:val="009F5F52"/>
    <w:rsid w:val="00A059B3"/>
    <w:rsid w:val="00A31C2D"/>
    <w:rsid w:val="00A37C7B"/>
    <w:rsid w:val="00A422A8"/>
    <w:rsid w:val="00A45BED"/>
    <w:rsid w:val="00A53691"/>
    <w:rsid w:val="00A57794"/>
    <w:rsid w:val="00A6342E"/>
    <w:rsid w:val="00A66520"/>
    <w:rsid w:val="00A70BC7"/>
    <w:rsid w:val="00A77464"/>
    <w:rsid w:val="00A82B53"/>
    <w:rsid w:val="00A91401"/>
    <w:rsid w:val="00A9289D"/>
    <w:rsid w:val="00A96A8D"/>
    <w:rsid w:val="00AA1BED"/>
    <w:rsid w:val="00AA79B3"/>
    <w:rsid w:val="00AB25C7"/>
    <w:rsid w:val="00AB53B8"/>
    <w:rsid w:val="00AB7B3E"/>
    <w:rsid w:val="00AC2249"/>
    <w:rsid w:val="00AC3546"/>
    <w:rsid w:val="00AC4B70"/>
    <w:rsid w:val="00AD1CCA"/>
    <w:rsid w:val="00AD7384"/>
    <w:rsid w:val="00AE590B"/>
    <w:rsid w:val="00AF23CB"/>
    <w:rsid w:val="00AF4DA9"/>
    <w:rsid w:val="00B01976"/>
    <w:rsid w:val="00B07CEA"/>
    <w:rsid w:val="00B103D9"/>
    <w:rsid w:val="00B20AB6"/>
    <w:rsid w:val="00B23575"/>
    <w:rsid w:val="00B25E69"/>
    <w:rsid w:val="00B30778"/>
    <w:rsid w:val="00B324BC"/>
    <w:rsid w:val="00B442E7"/>
    <w:rsid w:val="00B5449D"/>
    <w:rsid w:val="00B57DAC"/>
    <w:rsid w:val="00B60FA2"/>
    <w:rsid w:val="00B651C7"/>
    <w:rsid w:val="00B65845"/>
    <w:rsid w:val="00B7115A"/>
    <w:rsid w:val="00B917FB"/>
    <w:rsid w:val="00B92D03"/>
    <w:rsid w:val="00BA2B22"/>
    <w:rsid w:val="00BA4B70"/>
    <w:rsid w:val="00BA5EE0"/>
    <w:rsid w:val="00BB3151"/>
    <w:rsid w:val="00BB531A"/>
    <w:rsid w:val="00BB6911"/>
    <w:rsid w:val="00BD6365"/>
    <w:rsid w:val="00BD6511"/>
    <w:rsid w:val="00BE08E0"/>
    <w:rsid w:val="00BE2D5F"/>
    <w:rsid w:val="00C107B7"/>
    <w:rsid w:val="00C16A4E"/>
    <w:rsid w:val="00C21D9A"/>
    <w:rsid w:val="00C37C92"/>
    <w:rsid w:val="00C37D3F"/>
    <w:rsid w:val="00C43E07"/>
    <w:rsid w:val="00C5183F"/>
    <w:rsid w:val="00C51921"/>
    <w:rsid w:val="00C52FD9"/>
    <w:rsid w:val="00C62079"/>
    <w:rsid w:val="00C62B1D"/>
    <w:rsid w:val="00C63E92"/>
    <w:rsid w:val="00C752E5"/>
    <w:rsid w:val="00C8516E"/>
    <w:rsid w:val="00C90552"/>
    <w:rsid w:val="00CB7F97"/>
    <w:rsid w:val="00CC0A33"/>
    <w:rsid w:val="00CC79C4"/>
    <w:rsid w:val="00CD7F74"/>
    <w:rsid w:val="00CE3E2C"/>
    <w:rsid w:val="00CF3BE7"/>
    <w:rsid w:val="00D021D5"/>
    <w:rsid w:val="00D10313"/>
    <w:rsid w:val="00D10338"/>
    <w:rsid w:val="00D1174F"/>
    <w:rsid w:val="00D11B6F"/>
    <w:rsid w:val="00D12CF9"/>
    <w:rsid w:val="00D15AFA"/>
    <w:rsid w:val="00D273FC"/>
    <w:rsid w:val="00D33540"/>
    <w:rsid w:val="00D34DD9"/>
    <w:rsid w:val="00D5391D"/>
    <w:rsid w:val="00D60C4C"/>
    <w:rsid w:val="00D66361"/>
    <w:rsid w:val="00D71088"/>
    <w:rsid w:val="00D75687"/>
    <w:rsid w:val="00D75CFA"/>
    <w:rsid w:val="00D779B5"/>
    <w:rsid w:val="00D81222"/>
    <w:rsid w:val="00D90B2A"/>
    <w:rsid w:val="00D938C7"/>
    <w:rsid w:val="00DA5FC7"/>
    <w:rsid w:val="00DB3676"/>
    <w:rsid w:val="00DB4702"/>
    <w:rsid w:val="00DC1363"/>
    <w:rsid w:val="00DC439B"/>
    <w:rsid w:val="00DD2186"/>
    <w:rsid w:val="00DD2568"/>
    <w:rsid w:val="00DD2FE5"/>
    <w:rsid w:val="00DD4238"/>
    <w:rsid w:val="00DE6B2F"/>
    <w:rsid w:val="00DE715D"/>
    <w:rsid w:val="00DE7772"/>
    <w:rsid w:val="00DE7B2F"/>
    <w:rsid w:val="00E02C30"/>
    <w:rsid w:val="00E051FE"/>
    <w:rsid w:val="00E066EF"/>
    <w:rsid w:val="00E11B93"/>
    <w:rsid w:val="00E234D9"/>
    <w:rsid w:val="00E26B5F"/>
    <w:rsid w:val="00E27F6C"/>
    <w:rsid w:val="00E361AB"/>
    <w:rsid w:val="00E40D27"/>
    <w:rsid w:val="00E51937"/>
    <w:rsid w:val="00E52CF6"/>
    <w:rsid w:val="00E54653"/>
    <w:rsid w:val="00E66C48"/>
    <w:rsid w:val="00E93387"/>
    <w:rsid w:val="00EB612D"/>
    <w:rsid w:val="00EB72E7"/>
    <w:rsid w:val="00EC2C68"/>
    <w:rsid w:val="00EC45D2"/>
    <w:rsid w:val="00EC6B56"/>
    <w:rsid w:val="00EF1961"/>
    <w:rsid w:val="00EF211D"/>
    <w:rsid w:val="00EF6427"/>
    <w:rsid w:val="00EF6F4E"/>
    <w:rsid w:val="00F04D22"/>
    <w:rsid w:val="00F13E3B"/>
    <w:rsid w:val="00F14ADF"/>
    <w:rsid w:val="00F20B90"/>
    <w:rsid w:val="00F27739"/>
    <w:rsid w:val="00F27D75"/>
    <w:rsid w:val="00F31402"/>
    <w:rsid w:val="00F376F8"/>
    <w:rsid w:val="00F45C19"/>
    <w:rsid w:val="00F50D35"/>
    <w:rsid w:val="00F54363"/>
    <w:rsid w:val="00F728C3"/>
    <w:rsid w:val="00F75327"/>
    <w:rsid w:val="00F84531"/>
    <w:rsid w:val="00FA166E"/>
    <w:rsid w:val="00FC67D9"/>
    <w:rsid w:val="00FE4A7C"/>
    <w:rsid w:val="00FE606D"/>
    <w:rsid w:val="00FE7669"/>
    <w:rsid w:val="00FF26EA"/>
    <w:rsid w:val="00FF39CE"/>
    <w:rsid w:val="00FF6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C1129A-A76B-45BC-8F70-94DFAA97E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D3A9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A4ED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A4ED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0A4ED1"/>
    <w:pPr>
      <w:widowControl w:val="0"/>
      <w:autoSpaceDE w:val="0"/>
      <w:autoSpaceDN w:val="0"/>
      <w:spacing w:after="0" w:line="240" w:lineRule="auto"/>
    </w:pPr>
    <w:rPr>
      <w:rFonts w:ascii="Tahoma" w:eastAsia="Times New Roman" w:hAnsi="Tahoma" w:cs="Tahoma"/>
      <w:sz w:val="20"/>
      <w:szCs w:val="20"/>
      <w:lang w:eastAsia="ru-RU"/>
    </w:rPr>
  </w:style>
  <w:style w:type="paragraph" w:styleId="a3">
    <w:name w:val="header"/>
    <w:basedOn w:val="a"/>
    <w:link w:val="a4"/>
    <w:uiPriority w:val="99"/>
    <w:unhideWhenUsed/>
    <w:rsid w:val="009F5F52"/>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F5F52"/>
  </w:style>
  <w:style w:type="paragraph" w:styleId="a5">
    <w:name w:val="footer"/>
    <w:basedOn w:val="a"/>
    <w:link w:val="a6"/>
    <w:uiPriority w:val="99"/>
    <w:unhideWhenUsed/>
    <w:rsid w:val="009F5F52"/>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F5F52"/>
  </w:style>
  <w:style w:type="character" w:customStyle="1" w:styleId="10">
    <w:name w:val="Заголовок 1 Знак"/>
    <w:basedOn w:val="a0"/>
    <w:link w:val="1"/>
    <w:uiPriority w:val="9"/>
    <w:rsid w:val="008D3A98"/>
    <w:rPr>
      <w:rFonts w:asciiTheme="majorHAnsi" w:eastAsiaTheme="majorEastAsia" w:hAnsiTheme="majorHAnsi" w:cstheme="majorBidi"/>
      <w:color w:val="2E74B5" w:themeColor="accent1" w:themeShade="BF"/>
      <w:sz w:val="32"/>
      <w:szCs w:val="32"/>
    </w:rPr>
  </w:style>
  <w:style w:type="paragraph" w:styleId="a7">
    <w:name w:val="TOC Heading"/>
    <w:basedOn w:val="1"/>
    <w:next w:val="a"/>
    <w:uiPriority w:val="39"/>
    <w:unhideWhenUsed/>
    <w:qFormat/>
    <w:rsid w:val="00AA79B3"/>
    <w:pPr>
      <w:outlineLvl w:val="9"/>
    </w:pPr>
    <w:rPr>
      <w:lang w:eastAsia="ru-RU"/>
    </w:rPr>
  </w:style>
  <w:style w:type="paragraph" w:styleId="11">
    <w:name w:val="toc 1"/>
    <w:basedOn w:val="a"/>
    <w:next w:val="a"/>
    <w:autoRedefine/>
    <w:uiPriority w:val="39"/>
    <w:unhideWhenUsed/>
    <w:rsid w:val="00AA79B3"/>
    <w:pPr>
      <w:spacing w:after="100"/>
    </w:pPr>
  </w:style>
  <w:style w:type="character" w:styleId="a8">
    <w:name w:val="Hyperlink"/>
    <w:basedOn w:val="a0"/>
    <w:uiPriority w:val="99"/>
    <w:unhideWhenUsed/>
    <w:rsid w:val="00AA79B3"/>
    <w:rPr>
      <w:color w:val="0563C1" w:themeColor="hyperlink"/>
      <w:u w:val="single"/>
    </w:rPr>
  </w:style>
  <w:style w:type="paragraph" w:styleId="a9">
    <w:name w:val="Balloon Text"/>
    <w:basedOn w:val="a"/>
    <w:link w:val="aa"/>
    <w:uiPriority w:val="99"/>
    <w:semiHidden/>
    <w:unhideWhenUsed/>
    <w:rsid w:val="001B0BC3"/>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1B0BC3"/>
    <w:rPr>
      <w:rFonts w:ascii="Segoe UI" w:hAnsi="Segoe UI" w:cs="Segoe UI"/>
      <w:sz w:val="18"/>
      <w:szCs w:val="18"/>
    </w:rPr>
  </w:style>
  <w:style w:type="paragraph" w:styleId="2">
    <w:name w:val="toc 2"/>
    <w:basedOn w:val="a"/>
    <w:next w:val="a"/>
    <w:autoRedefine/>
    <w:uiPriority w:val="39"/>
    <w:unhideWhenUsed/>
    <w:rsid w:val="00503C1E"/>
    <w:pPr>
      <w:spacing w:after="100"/>
      <w:ind w:left="220"/>
    </w:pPr>
  </w:style>
  <w:style w:type="character" w:styleId="ab">
    <w:name w:val="Emphasis"/>
    <w:basedOn w:val="a0"/>
    <w:uiPriority w:val="20"/>
    <w:qFormat/>
    <w:rsid w:val="00B92D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4452F0AA616B308169B750DD707CA4BC27E743BCF21D492389F83F9B1D46368B7F533E49367B9DF05D213D24DBF8F40C30C15C55883187Ff8A9H" TargetMode="External"/><Relationship Id="rId13" Type="http://schemas.openxmlformats.org/officeDocument/2006/relationships/hyperlink" Target="consultantplus://offline/ref=D4452F0AA616B308169B750DD707CA4BC27E743BCF21D492389F83F9B1D46368B7F533E49365BCDF09D213D24DBF8F40C30C15C55883187Ff8A9H"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consultantplus://offline/ref=D4452F0AA616B308169B750DD707CA4BC27E7131C823D492389F83F9B1D46368B7F533E49364B38A5C9D128E09EC9C41C70C16C744f8A3H" TargetMode="External"/><Relationship Id="rId12" Type="http://schemas.openxmlformats.org/officeDocument/2006/relationships/hyperlink" Target="consultantplus://offline/ref=D4452F0AA616B308169B750DD707CA4BC27E743BCF21D492389F83F9B1D46368B7F533E79361BDD5598803D604EA845EC4100AC54683f1AAH" TargetMode="External"/><Relationship Id="rId17" Type="http://schemas.openxmlformats.org/officeDocument/2006/relationships/hyperlink" Target="consultantplus://offline/ref=FFDCC3C623814E26A55F550128F56845482754AA38185A879742530B61B670C66248EBD548943E8DDB7204E6DCFBD10B2A2D0744FD11B4CDsD7ED" TargetMode="External"/><Relationship Id="rId2" Type="http://schemas.openxmlformats.org/officeDocument/2006/relationships/styles" Target="styles.xml"/><Relationship Id="rId16" Type="http://schemas.openxmlformats.org/officeDocument/2006/relationships/hyperlink" Target="consultantplus://offline/ref=FFDCC3C623814E26A55F550128F56845482754AA38185A879742530B61B670C66248EBD548943E8CDA7204E6DCFBD10B2A2D0744FD11B4CDsD7E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consultantplus://offline/ref=D4452F0AA616B308169B750DD707CA4BC27E743BCF21D492389F83F9B1D46368B7F533E49365BEDE0AD213D24DBF8F40C30C15C55883187Ff8A9H" TargetMode="External"/><Relationship Id="rId5" Type="http://schemas.openxmlformats.org/officeDocument/2006/relationships/footnotes" Target="footnotes.xml"/><Relationship Id="rId15" Type="http://schemas.openxmlformats.org/officeDocument/2006/relationships/hyperlink" Target="consultantplus://offline/ref=FFDCC3C623814E26A55F550128F56845482650A23D1F5A879742530B61B670C66248EBD7409E62DB9A2C5DB79EB0DD0932310644sE71D" TargetMode="External"/><Relationship Id="rId10" Type="http://schemas.openxmlformats.org/officeDocument/2006/relationships/hyperlink" Target="consultantplus://offline/ref=D4452F0AA616B308169B750DD707CA4BC27E743BCF21D492389F83F9B1D46368B7F533E49365BEDE0AD213D24DBF8F40C30C15C55883187Ff8A9H"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D4452F0AA616B308169B750DD707CA4BC27E743BCF21D492389F83F9B1D46368B7F533E79361BDD5598803D604EA845EC4100AC54683f1AAH" TargetMode="External"/><Relationship Id="rId14" Type="http://schemas.openxmlformats.org/officeDocument/2006/relationships/hyperlink" Target="consultantplus://offline/ref=D4452F0AA616B308169B750DD707CA4BC27E7131C823D492389F83F9B1D46368B7F533E49364B38A5C9D128E09EC9C41C70C16C744f8A3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F7C272-688B-4F7B-94DB-CA0F06E11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1763</TotalTime>
  <Pages>12</Pages>
  <Words>6044</Words>
  <Characters>34457</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40421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378</cp:revision>
  <cp:lastPrinted>2022-12-19T11:07:00Z</cp:lastPrinted>
  <dcterms:created xsi:type="dcterms:W3CDTF">2020-05-13T08:46:00Z</dcterms:created>
  <dcterms:modified xsi:type="dcterms:W3CDTF">2022-12-19T11:08:00Z</dcterms:modified>
</cp:coreProperties>
</file>